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62247" w14:textId="77777777" w:rsidR="00325C50" w:rsidRPr="00417AA7" w:rsidRDefault="00325C50" w:rsidP="00325C50">
      <w:pPr>
        <w:jc w:val="both"/>
      </w:pPr>
    </w:p>
    <w:p w14:paraId="045DAA61" w14:textId="1E4AB4E1" w:rsidR="00325C50" w:rsidRPr="002722B7" w:rsidRDefault="00325C50" w:rsidP="00325C50">
      <w:pPr>
        <w:jc w:val="center"/>
        <w:rPr>
          <w:b/>
          <w:color w:val="4472C4" w:themeColor="accent1"/>
        </w:rPr>
      </w:pPr>
      <w:r w:rsidRPr="002722B7">
        <w:rPr>
          <w:b/>
          <w:color w:val="4472C4" w:themeColor="accent1"/>
        </w:rPr>
        <w:t>TITRE DE LA SÉQUENCE :</w:t>
      </w:r>
      <w:r w:rsidR="00447DAE" w:rsidRPr="002722B7">
        <w:rPr>
          <w:b/>
          <w:color w:val="4472C4" w:themeColor="accent1"/>
        </w:rPr>
        <w:t xml:space="preserve"> </w:t>
      </w:r>
      <w:r w:rsidR="00E67200">
        <w:rPr>
          <w:b/>
          <w:color w:val="4472C4" w:themeColor="accent1"/>
        </w:rPr>
        <w:t>Ê</w:t>
      </w:r>
      <w:r w:rsidR="00B93AE7" w:rsidRPr="002722B7">
        <w:rPr>
          <w:b/>
          <w:color w:val="4472C4" w:themeColor="accent1"/>
        </w:rPr>
        <w:t>TRE HUMAIN VIRTUEL</w:t>
      </w:r>
    </w:p>
    <w:p w14:paraId="185E01A4" w14:textId="6DE1B7A1" w:rsidR="00325C50" w:rsidRPr="005E6FF1" w:rsidRDefault="00325C50" w:rsidP="00325C50">
      <w:pPr>
        <w:jc w:val="center"/>
        <w:rPr>
          <w:bCs/>
          <w:color w:val="000000" w:themeColor="text1"/>
        </w:rPr>
      </w:pPr>
      <w:r w:rsidRPr="005E6FF1">
        <w:rPr>
          <w:bCs/>
          <w:color w:val="000000" w:themeColor="text1"/>
        </w:rPr>
        <w:t xml:space="preserve">Niveau </w:t>
      </w:r>
      <w:r w:rsidR="00447DAE" w:rsidRPr="005E6FF1">
        <w:rPr>
          <w:bCs/>
          <w:color w:val="000000" w:themeColor="text1"/>
        </w:rPr>
        <w:t>A2/B1</w:t>
      </w:r>
    </w:p>
    <w:p w14:paraId="52866CDA" w14:textId="0559D673" w:rsidR="00AA07FE" w:rsidRPr="005E6FF1" w:rsidRDefault="00AA07FE" w:rsidP="00325C50">
      <w:pPr>
        <w:jc w:val="center"/>
        <w:rPr>
          <w:bCs/>
          <w:color w:val="000000" w:themeColor="text1"/>
        </w:rPr>
      </w:pPr>
      <w:r w:rsidRPr="005E6FF1">
        <w:rPr>
          <w:bCs/>
          <w:color w:val="000000" w:themeColor="text1"/>
        </w:rPr>
        <w:t>Publi</w:t>
      </w:r>
      <w:r w:rsidR="00E67200">
        <w:rPr>
          <w:bCs/>
          <w:color w:val="000000" w:themeColor="text1"/>
        </w:rPr>
        <w:t>c</w:t>
      </w:r>
      <w:r w:rsidRPr="005E6FF1">
        <w:rPr>
          <w:bCs/>
          <w:color w:val="000000" w:themeColor="text1"/>
        </w:rPr>
        <w:t> : Terminale</w:t>
      </w:r>
    </w:p>
    <w:p w14:paraId="69719F1B" w14:textId="77777777" w:rsidR="00325C50" w:rsidRPr="00417AA7" w:rsidRDefault="00325C50" w:rsidP="00325C50">
      <w:pPr>
        <w:jc w:val="both"/>
      </w:pPr>
    </w:p>
    <w:p w14:paraId="46F1C74B" w14:textId="77777777" w:rsidR="00325C50" w:rsidRDefault="00325C50" w:rsidP="00B93AE7">
      <w:pPr>
        <w:jc w:val="center"/>
      </w:pPr>
    </w:p>
    <w:p w14:paraId="36063EF6" w14:textId="732A0DB0" w:rsidR="002722B7" w:rsidRDefault="00325C50" w:rsidP="00DA6A60">
      <w:pPr>
        <w:jc w:val="center"/>
        <w:rPr>
          <w:b/>
          <w:bCs/>
        </w:rPr>
      </w:pPr>
      <w:r w:rsidRPr="005E6FF1">
        <w:rPr>
          <w:b/>
          <w:bCs/>
        </w:rPr>
        <w:t>CONSTAT</w:t>
      </w:r>
      <w:r w:rsidR="00B93AE7" w:rsidRPr="005E6FF1">
        <w:rPr>
          <w:b/>
          <w:bCs/>
        </w:rPr>
        <w:t xml:space="preserve"> </w:t>
      </w:r>
      <w:r w:rsidRPr="005E6FF1">
        <w:rPr>
          <w:b/>
          <w:bCs/>
        </w:rPr>
        <w:t>à l’origine de la séquence</w:t>
      </w:r>
      <w:r w:rsidRPr="00B93AE7">
        <w:rPr>
          <w:b/>
          <w:bCs/>
        </w:rPr>
        <w:t> :</w:t>
      </w:r>
    </w:p>
    <w:p w14:paraId="33AAD656" w14:textId="08550E6F" w:rsidR="00A559DC" w:rsidRPr="00A559DC" w:rsidRDefault="00A559DC" w:rsidP="00A559DC">
      <w:pPr>
        <w:jc w:val="both"/>
      </w:pPr>
      <w:r w:rsidRPr="00A559DC">
        <w:t>Au cours des dernières années d'enseignement, j'ai remarqué que les conversations entre les élèves en dehors de l'environnement scolaire étaient souvent liées à leurs téléphones et en particulier aux réseaux sociaux. Je me suis rendu compte que je devais aborder ce sujet et essayer de les guider correctement dans le but d'exploiter les outils modernes des pages virtuelles et les réseaux sociaux de manière constructive.</w:t>
      </w:r>
    </w:p>
    <w:p w14:paraId="126559C7" w14:textId="77777777" w:rsidR="00325C50" w:rsidRPr="00A559DC" w:rsidRDefault="00325C50" w:rsidP="00A559DC">
      <w:pPr>
        <w:jc w:val="both"/>
      </w:pPr>
    </w:p>
    <w:p w14:paraId="5531DE24" w14:textId="77777777" w:rsidR="00325C50" w:rsidRPr="00B93AE7" w:rsidRDefault="00325C50" w:rsidP="00B93AE7">
      <w:pPr>
        <w:jc w:val="center"/>
        <w:rPr>
          <w:b/>
          <w:bCs/>
        </w:rPr>
      </w:pPr>
      <w:r w:rsidRPr="00B93AE7">
        <w:rPr>
          <w:b/>
          <w:bCs/>
        </w:rPr>
        <w:t>CONTENUS</w:t>
      </w:r>
    </w:p>
    <w:p w14:paraId="7523E36A" w14:textId="77777777" w:rsidR="00325C50" w:rsidRPr="00417AA7" w:rsidRDefault="00325C50" w:rsidP="00325C50">
      <w:pPr>
        <w:jc w:val="both"/>
      </w:pPr>
    </w:p>
    <w:p w14:paraId="7CD85FA0" w14:textId="6D744E96" w:rsidR="00325C50" w:rsidRPr="00B93AE7" w:rsidRDefault="00325C50" w:rsidP="00325C50">
      <w:pPr>
        <w:jc w:val="both"/>
        <w:rPr>
          <w:b/>
          <w:bCs/>
          <w:u w:val="single"/>
        </w:rPr>
      </w:pPr>
      <w:r w:rsidRPr="00B93AE7">
        <w:rPr>
          <w:b/>
          <w:bCs/>
          <w:u w:val="single"/>
        </w:rPr>
        <w:t>Entrée culturelle :</w:t>
      </w:r>
      <w:r w:rsidR="00B7465D" w:rsidRPr="00B7465D">
        <w:t xml:space="preserve"> Le monde virtuel portugais et brésilien</w:t>
      </w:r>
      <w:r w:rsidR="00E23D27">
        <w:t xml:space="preserve"> : </w:t>
      </w:r>
      <w:r w:rsidR="00E23D27">
        <w:rPr>
          <w:rFonts w:cstheme="minorHAnsi"/>
        </w:rPr>
        <w:t>d</w:t>
      </w:r>
      <w:r w:rsidR="00E23D27" w:rsidRPr="00EE52FB">
        <w:rPr>
          <w:rFonts w:cstheme="minorHAnsi"/>
        </w:rPr>
        <w:t>écouverte de la presse orale et écrite du monde des réseaux sociaux dans les pays lusophones</w:t>
      </w:r>
    </w:p>
    <w:p w14:paraId="13D982BA" w14:textId="77777777" w:rsidR="00325C50" w:rsidRPr="00B93AE7" w:rsidRDefault="00325C50" w:rsidP="00325C50">
      <w:pPr>
        <w:jc w:val="both"/>
        <w:rPr>
          <w:b/>
          <w:bCs/>
          <w:u w:val="single"/>
        </w:rPr>
      </w:pPr>
    </w:p>
    <w:p w14:paraId="1A78C7F4" w14:textId="1BB9D9EE" w:rsidR="00325C50" w:rsidRPr="003A6495" w:rsidRDefault="00325C50" w:rsidP="00325C50">
      <w:pPr>
        <w:jc w:val="both"/>
      </w:pPr>
      <w:r w:rsidRPr="00B93AE7">
        <w:rPr>
          <w:b/>
          <w:bCs/>
          <w:u w:val="single"/>
        </w:rPr>
        <w:t>Tâche finale + ses critères d’évaluation :</w:t>
      </w:r>
      <w:r w:rsidRPr="003A6495">
        <w:t xml:space="preserve"> </w:t>
      </w:r>
      <w:r w:rsidR="003A6495" w:rsidRPr="003A6495">
        <w:t xml:space="preserve">Créer un compte Instagram d'influenceur numérique et défendre son compte </w:t>
      </w:r>
      <w:r w:rsidR="00E23D27">
        <w:t>lors d’</w:t>
      </w:r>
      <w:r w:rsidR="003A6495" w:rsidRPr="003A6495">
        <w:t xml:space="preserve">un débat </w:t>
      </w:r>
      <w:r w:rsidR="00E67200">
        <w:t>a</w:t>
      </w:r>
      <w:r w:rsidR="00E23D27">
        <w:t>f</w:t>
      </w:r>
      <w:r w:rsidR="00E67200">
        <w:t>in qu’il soit</w:t>
      </w:r>
      <w:r w:rsidR="003A6495" w:rsidRPr="003A6495">
        <w:t xml:space="preserve"> choisi par un investisseur.</w:t>
      </w:r>
    </w:p>
    <w:p w14:paraId="269B9FD4" w14:textId="77777777" w:rsidR="00325C50" w:rsidRPr="00B93AE7" w:rsidRDefault="00325C50" w:rsidP="00325C50">
      <w:pPr>
        <w:jc w:val="both"/>
        <w:rPr>
          <w:b/>
          <w:bCs/>
          <w:u w:val="single"/>
        </w:rPr>
      </w:pPr>
    </w:p>
    <w:p w14:paraId="3B4F46BB" w14:textId="1BC590FC" w:rsidR="00325C50" w:rsidRPr="00B93AE7" w:rsidRDefault="00325C50" w:rsidP="00325C50">
      <w:pPr>
        <w:jc w:val="both"/>
        <w:rPr>
          <w:b/>
          <w:bCs/>
          <w:u w:val="single"/>
        </w:rPr>
      </w:pPr>
      <w:r w:rsidRPr="00B93AE7">
        <w:rPr>
          <w:b/>
          <w:bCs/>
          <w:u w:val="single"/>
        </w:rPr>
        <w:t>Objectifs de communication visés :</w:t>
      </w:r>
      <w:r w:rsidR="00FF5929" w:rsidRPr="00FF5929">
        <w:t xml:space="preserve"> </w:t>
      </w:r>
      <w:r w:rsidR="0095485D" w:rsidRPr="00FF5929">
        <w:t>Prodiguer</w:t>
      </w:r>
      <w:r w:rsidR="00FF5929" w:rsidRPr="00FF5929">
        <w:t xml:space="preserve"> des conseils sur la manière d'utiliser correctement les médias sociaux à des fins professionnelles.</w:t>
      </w:r>
    </w:p>
    <w:p w14:paraId="6B594F0B" w14:textId="77777777" w:rsidR="00325C50" w:rsidRPr="00B93AE7" w:rsidRDefault="00325C50" w:rsidP="00325C50">
      <w:pPr>
        <w:jc w:val="both"/>
        <w:rPr>
          <w:b/>
          <w:bCs/>
          <w:u w:val="single"/>
        </w:rPr>
      </w:pPr>
    </w:p>
    <w:p w14:paraId="5C3A5467" w14:textId="77777777" w:rsidR="00325C50" w:rsidRPr="00B93AE7" w:rsidRDefault="00325C50" w:rsidP="00325C50">
      <w:pPr>
        <w:jc w:val="both"/>
        <w:rPr>
          <w:b/>
          <w:bCs/>
          <w:u w:val="single"/>
        </w:rPr>
      </w:pPr>
      <w:r w:rsidRPr="00B93AE7">
        <w:rPr>
          <w:b/>
          <w:bCs/>
          <w:u w:val="single"/>
        </w:rPr>
        <w:t>Compétences communicatives langagières visées :</w:t>
      </w:r>
    </w:p>
    <w:p w14:paraId="44C4D38D" w14:textId="77777777" w:rsidR="00325C50" w:rsidRPr="00417AA7" w:rsidRDefault="00325C50" w:rsidP="00325C50">
      <w:pPr>
        <w:jc w:val="both"/>
      </w:pPr>
    </w:p>
    <w:tbl>
      <w:tblPr>
        <w:tblStyle w:val="Grilledutableau"/>
        <w:tblW w:w="9781" w:type="dxa"/>
        <w:tblInd w:w="-5" w:type="dxa"/>
        <w:tblLayout w:type="fixed"/>
        <w:tblLook w:val="04A0" w:firstRow="1" w:lastRow="0" w:firstColumn="1" w:lastColumn="0" w:noHBand="0" w:noVBand="1"/>
      </w:tblPr>
      <w:tblGrid>
        <w:gridCol w:w="1985"/>
        <w:gridCol w:w="1701"/>
        <w:gridCol w:w="6095"/>
      </w:tblGrid>
      <w:tr w:rsidR="00325C50" w:rsidRPr="00E67200" w14:paraId="0D911F5D" w14:textId="77777777" w:rsidTr="0033425F">
        <w:tc>
          <w:tcPr>
            <w:tcW w:w="1985" w:type="dxa"/>
            <w:vMerge w:val="restart"/>
          </w:tcPr>
          <w:p w14:paraId="4DF4A3C9" w14:textId="77777777" w:rsidR="00325C50" w:rsidRPr="00417AA7" w:rsidRDefault="00325C50" w:rsidP="00DB05D9">
            <w:pPr>
              <w:jc w:val="both"/>
            </w:pPr>
          </w:p>
          <w:p w14:paraId="3D3C2E83" w14:textId="77777777" w:rsidR="00325C50" w:rsidRDefault="00325C50" w:rsidP="00DB05D9">
            <w:pPr>
              <w:jc w:val="both"/>
            </w:pPr>
          </w:p>
          <w:p w14:paraId="58EF6947" w14:textId="77777777" w:rsidR="001056FF" w:rsidRDefault="001056FF" w:rsidP="00DB05D9">
            <w:pPr>
              <w:jc w:val="both"/>
            </w:pPr>
          </w:p>
          <w:p w14:paraId="5EC7A3D6" w14:textId="77777777" w:rsidR="001056FF" w:rsidRDefault="001056FF" w:rsidP="00DB05D9">
            <w:pPr>
              <w:jc w:val="both"/>
            </w:pPr>
          </w:p>
          <w:p w14:paraId="11A2F1D6" w14:textId="77777777" w:rsidR="001056FF" w:rsidRDefault="001056FF" w:rsidP="00DB05D9">
            <w:pPr>
              <w:jc w:val="both"/>
            </w:pPr>
          </w:p>
          <w:p w14:paraId="15AC2669" w14:textId="77777777" w:rsidR="001056FF" w:rsidRPr="00417AA7" w:rsidRDefault="001056FF" w:rsidP="00DB05D9">
            <w:pPr>
              <w:jc w:val="both"/>
            </w:pPr>
          </w:p>
          <w:p w14:paraId="48D11EEC" w14:textId="77777777" w:rsidR="00325C50" w:rsidRPr="00417AA7" w:rsidRDefault="00325C50" w:rsidP="00DB05D9">
            <w:pPr>
              <w:jc w:val="both"/>
            </w:pPr>
            <w:r w:rsidRPr="00417AA7">
              <w:t>Compétences linguistiques</w:t>
            </w:r>
          </w:p>
        </w:tc>
        <w:tc>
          <w:tcPr>
            <w:tcW w:w="1701" w:type="dxa"/>
          </w:tcPr>
          <w:p w14:paraId="199C1A94" w14:textId="77777777" w:rsidR="00325C50" w:rsidRPr="00417AA7" w:rsidRDefault="00325C50" w:rsidP="00DB05D9">
            <w:pPr>
              <w:jc w:val="both"/>
            </w:pPr>
            <w:r w:rsidRPr="00417AA7">
              <w:t>Objectif</w:t>
            </w:r>
          </w:p>
          <w:p w14:paraId="14B46740" w14:textId="5139750A" w:rsidR="00325C50" w:rsidRPr="00417AA7" w:rsidRDefault="00FF5929" w:rsidP="00DB05D9">
            <w:pPr>
              <w:jc w:val="both"/>
            </w:pPr>
            <w:r w:rsidRPr="00417AA7">
              <w:t>G</w:t>
            </w:r>
            <w:r w:rsidR="00325C50" w:rsidRPr="00417AA7">
              <w:t>rammatical</w:t>
            </w:r>
          </w:p>
        </w:tc>
        <w:tc>
          <w:tcPr>
            <w:tcW w:w="6095" w:type="dxa"/>
          </w:tcPr>
          <w:p w14:paraId="4EE7908E" w14:textId="77777777" w:rsidR="00B77369" w:rsidRDefault="0095485D" w:rsidP="003E3B93">
            <w:pPr>
              <w:jc w:val="both"/>
              <w:rPr>
                <w:lang w:val="pt-PT"/>
              </w:rPr>
            </w:pPr>
            <w:r>
              <w:t xml:space="preserve">- </w:t>
            </w:r>
            <w:r w:rsidRPr="0095485D">
              <w:t>L'expression de l'opinion et de la défense dans un débat.</w:t>
            </w:r>
            <w:r w:rsidR="00B77369">
              <w:t xml:space="preserve"> </w:t>
            </w:r>
            <w:r w:rsidR="00B77369" w:rsidRPr="00B77369">
              <w:rPr>
                <w:lang w:val="pt-PT"/>
              </w:rPr>
              <w:t>(</w:t>
            </w:r>
            <w:proofErr w:type="spellStart"/>
            <w:r w:rsidR="00B77369" w:rsidRPr="00B77369">
              <w:rPr>
                <w:lang w:val="pt-PT"/>
              </w:rPr>
              <w:t>verbe</w:t>
            </w:r>
            <w:proofErr w:type="spellEnd"/>
            <w:r w:rsidR="00B77369" w:rsidRPr="00B77369">
              <w:rPr>
                <w:lang w:val="pt-PT"/>
              </w:rPr>
              <w:t xml:space="preserve"> pensar, </w:t>
            </w:r>
            <w:proofErr w:type="spellStart"/>
            <w:r w:rsidR="00B77369">
              <w:rPr>
                <w:lang w:val="pt-PT"/>
              </w:rPr>
              <w:t>verbe</w:t>
            </w:r>
            <w:proofErr w:type="spellEnd"/>
            <w:r w:rsidR="00B77369">
              <w:rPr>
                <w:lang w:val="pt-PT"/>
              </w:rPr>
              <w:t xml:space="preserve"> </w:t>
            </w:r>
            <w:r w:rsidR="00B77369" w:rsidRPr="00B77369">
              <w:rPr>
                <w:lang w:val="pt-PT"/>
              </w:rPr>
              <w:t xml:space="preserve">achar, </w:t>
            </w:r>
            <w:r w:rsidR="00B77369">
              <w:rPr>
                <w:lang w:val="pt-PT"/>
              </w:rPr>
              <w:t>na minha opinião, estar de acordo, não estar de acordo).</w:t>
            </w:r>
          </w:p>
          <w:p w14:paraId="67E9C0AA" w14:textId="6AF2DA93" w:rsidR="003E3B93" w:rsidRPr="003E3B93" w:rsidRDefault="003E3B93" w:rsidP="003E3B93">
            <w:pPr>
              <w:jc w:val="both"/>
              <w:rPr>
                <w:lang w:val="pt-PT"/>
              </w:rPr>
            </w:pPr>
            <w:r>
              <w:rPr>
                <w:lang w:val="pt-PT"/>
              </w:rPr>
              <w:t xml:space="preserve">- </w:t>
            </w:r>
            <w:proofErr w:type="spellStart"/>
            <w:r>
              <w:rPr>
                <w:lang w:val="pt-PT"/>
              </w:rPr>
              <w:t>L</w:t>
            </w:r>
            <w:r w:rsidRPr="003E3B93">
              <w:rPr>
                <w:lang w:val="pt-PT"/>
              </w:rPr>
              <w:t>es</w:t>
            </w:r>
            <w:proofErr w:type="spellEnd"/>
            <w:r w:rsidRPr="003E3B93">
              <w:rPr>
                <w:lang w:val="pt-PT"/>
              </w:rPr>
              <w:t xml:space="preserve"> </w:t>
            </w:r>
            <w:proofErr w:type="spellStart"/>
            <w:r w:rsidRPr="003E3B93">
              <w:rPr>
                <w:lang w:val="pt-PT"/>
              </w:rPr>
              <w:t>interrogatifs</w:t>
            </w:r>
            <w:proofErr w:type="spellEnd"/>
            <w:r>
              <w:rPr>
                <w:lang w:val="pt-PT"/>
              </w:rPr>
              <w:t xml:space="preserve"> (como, qual, quando, quanto, porquê, onde).</w:t>
            </w:r>
          </w:p>
        </w:tc>
      </w:tr>
      <w:tr w:rsidR="00325C50" w:rsidRPr="00417AA7" w14:paraId="08C47DF7" w14:textId="77777777" w:rsidTr="0033425F">
        <w:tc>
          <w:tcPr>
            <w:tcW w:w="1985" w:type="dxa"/>
            <w:vMerge/>
          </w:tcPr>
          <w:p w14:paraId="136CF1F4" w14:textId="77777777" w:rsidR="00325C50" w:rsidRPr="003E3B93" w:rsidRDefault="00325C50" w:rsidP="00DB05D9">
            <w:pPr>
              <w:jc w:val="both"/>
              <w:rPr>
                <w:lang w:val="pt-PT"/>
              </w:rPr>
            </w:pPr>
          </w:p>
        </w:tc>
        <w:tc>
          <w:tcPr>
            <w:tcW w:w="1701" w:type="dxa"/>
          </w:tcPr>
          <w:p w14:paraId="558AD5D6" w14:textId="77777777" w:rsidR="00325C50" w:rsidRPr="00417AA7" w:rsidRDefault="00325C50" w:rsidP="00DB05D9">
            <w:pPr>
              <w:jc w:val="both"/>
            </w:pPr>
            <w:r w:rsidRPr="00417AA7">
              <w:t xml:space="preserve">Objectif </w:t>
            </w:r>
          </w:p>
          <w:p w14:paraId="4A3A556C" w14:textId="3B50C705" w:rsidR="00325C50" w:rsidRPr="00417AA7" w:rsidRDefault="005F79FE" w:rsidP="00DB05D9">
            <w:pPr>
              <w:jc w:val="both"/>
            </w:pPr>
            <w:r w:rsidRPr="00417AA7">
              <w:t>L</w:t>
            </w:r>
            <w:r w:rsidR="00325C50" w:rsidRPr="00417AA7">
              <w:t>exical</w:t>
            </w:r>
          </w:p>
        </w:tc>
        <w:tc>
          <w:tcPr>
            <w:tcW w:w="6095" w:type="dxa"/>
          </w:tcPr>
          <w:p w14:paraId="59A1FC45" w14:textId="77777777" w:rsidR="0095485D" w:rsidRDefault="0095485D" w:rsidP="0095485D">
            <w:pPr>
              <w:jc w:val="both"/>
            </w:pPr>
            <w:r>
              <w:t>- Le lexique des réseaux sociaux.</w:t>
            </w:r>
          </w:p>
          <w:p w14:paraId="3657D376" w14:textId="77777777" w:rsidR="0095485D" w:rsidRDefault="0095485D" w:rsidP="0095485D">
            <w:pPr>
              <w:jc w:val="both"/>
            </w:pPr>
            <w:r>
              <w:t>- Le lexique relatif au monde virtuel.</w:t>
            </w:r>
          </w:p>
          <w:p w14:paraId="3AEBF28A" w14:textId="62581B06" w:rsidR="00325C50" w:rsidRPr="00417AA7" w:rsidRDefault="0095485D" w:rsidP="0095485D">
            <w:pPr>
              <w:jc w:val="both"/>
            </w:pPr>
            <w:r>
              <w:t>- L</w:t>
            </w:r>
            <w:r w:rsidRPr="005F79FE">
              <w:t>e lexique relatif à la citoyenneté et au monde professionnel virtuel.</w:t>
            </w:r>
          </w:p>
        </w:tc>
      </w:tr>
      <w:tr w:rsidR="00325C50" w:rsidRPr="00417AA7" w14:paraId="1D5A8F73" w14:textId="77777777" w:rsidTr="0033425F">
        <w:tc>
          <w:tcPr>
            <w:tcW w:w="1985" w:type="dxa"/>
            <w:vMerge/>
          </w:tcPr>
          <w:p w14:paraId="75211A6F" w14:textId="77777777" w:rsidR="00325C50" w:rsidRPr="00417AA7" w:rsidRDefault="00325C50" w:rsidP="00DB05D9">
            <w:pPr>
              <w:jc w:val="both"/>
            </w:pPr>
          </w:p>
        </w:tc>
        <w:tc>
          <w:tcPr>
            <w:tcW w:w="1701" w:type="dxa"/>
          </w:tcPr>
          <w:p w14:paraId="12000CE3" w14:textId="77777777" w:rsidR="00325C50" w:rsidRPr="00417AA7" w:rsidRDefault="00325C50" w:rsidP="00DB05D9">
            <w:pPr>
              <w:jc w:val="both"/>
            </w:pPr>
            <w:r w:rsidRPr="00417AA7">
              <w:t xml:space="preserve">Objectif </w:t>
            </w:r>
          </w:p>
          <w:p w14:paraId="26FB1DFC" w14:textId="77777777" w:rsidR="00325C50" w:rsidRPr="00417AA7" w:rsidRDefault="00325C50" w:rsidP="00DB05D9">
            <w:pPr>
              <w:jc w:val="both"/>
            </w:pPr>
            <w:r w:rsidRPr="00417AA7">
              <w:t>phonologique</w:t>
            </w:r>
          </w:p>
        </w:tc>
        <w:tc>
          <w:tcPr>
            <w:tcW w:w="6095" w:type="dxa"/>
          </w:tcPr>
          <w:p w14:paraId="2A120B7C" w14:textId="39906907" w:rsidR="003E3B93" w:rsidRDefault="003E3B93" w:rsidP="003E3B93">
            <w:pPr>
              <w:jc w:val="both"/>
            </w:pPr>
            <w:r>
              <w:t>- Repérer et respecter l’accent tonique</w:t>
            </w:r>
          </w:p>
          <w:p w14:paraId="49F48E6B" w14:textId="77777777" w:rsidR="009010A6" w:rsidRDefault="003E3B93" w:rsidP="009010A6">
            <w:pPr>
              <w:jc w:val="both"/>
            </w:pPr>
            <w:r>
              <w:t>- Respecter le schéma intonatif des questions.</w:t>
            </w:r>
          </w:p>
          <w:p w14:paraId="0ABA04E6" w14:textId="2C329271" w:rsidR="009010A6" w:rsidRPr="00417AA7" w:rsidRDefault="009010A6" w:rsidP="003E3B93">
            <w:pPr>
              <w:jc w:val="both"/>
            </w:pPr>
            <w:r>
              <w:rPr>
                <w:rFonts w:ascii="Calibri" w:hAnsi="Calibri" w:cs="Calibri"/>
              </w:rPr>
              <w:t xml:space="preserve">- Percevoir et reproduire les </w:t>
            </w:r>
            <w:r w:rsidR="00AB5ABC">
              <w:rPr>
                <w:rFonts w:ascii="Calibri" w:hAnsi="Calibri" w:cs="Calibri"/>
              </w:rPr>
              <w:t>phonèmes</w:t>
            </w:r>
            <w:r>
              <w:rPr>
                <w:rFonts w:ascii="Calibri" w:hAnsi="Calibri" w:cs="Calibri"/>
              </w:rPr>
              <w:t xml:space="preserve"> </w:t>
            </w:r>
            <w:r w:rsidR="00AB5ABC">
              <w:rPr>
                <w:rFonts w:ascii="Calibri" w:hAnsi="Calibri" w:cs="Calibri"/>
              </w:rPr>
              <w:t>spécifiques</w:t>
            </w:r>
            <w:r>
              <w:rPr>
                <w:rFonts w:ascii="Calibri" w:hAnsi="Calibri" w:cs="Calibri"/>
              </w:rPr>
              <w:t xml:space="preserve"> à la langue portugaise.</w:t>
            </w:r>
          </w:p>
        </w:tc>
      </w:tr>
      <w:tr w:rsidR="00325C50" w:rsidRPr="00417AA7" w14:paraId="4F9D5F7A" w14:textId="77777777" w:rsidTr="0033425F">
        <w:trPr>
          <w:trHeight w:val="608"/>
        </w:trPr>
        <w:tc>
          <w:tcPr>
            <w:tcW w:w="1985" w:type="dxa"/>
          </w:tcPr>
          <w:p w14:paraId="7F2648E5" w14:textId="77777777" w:rsidR="00325C50" w:rsidRPr="00417AA7" w:rsidRDefault="00325C50" w:rsidP="00DB05D9">
            <w:pPr>
              <w:jc w:val="both"/>
            </w:pPr>
            <w:r w:rsidRPr="00417AA7">
              <w:t>Compétences sociolinguistiques</w:t>
            </w:r>
          </w:p>
        </w:tc>
        <w:tc>
          <w:tcPr>
            <w:tcW w:w="7796" w:type="dxa"/>
            <w:gridSpan w:val="2"/>
          </w:tcPr>
          <w:p w14:paraId="7AC76C94" w14:textId="2E7386D5" w:rsidR="00EE52FB" w:rsidRPr="00EE52FB" w:rsidRDefault="00EE52FB" w:rsidP="00EE52FB">
            <w:pPr>
              <w:pStyle w:val="NormalWeb"/>
              <w:shd w:val="clear" w:color="auto" w:fill="FFFFFF"/>
              <w:rPr>
                <w:rFonts w:asciiTheme="minorHAnsi" w:hAnsiTheme="minorHAnsi" w:cstheme="minorHAnsi"/>
                <w:lang w:val="fr-FR"/>
              </w:rPr>
            </w:pPr>
            <w:r w:rsidRPr="00EE52FB">
              <w:rPr>
                <w:rFonts w:asciiTheme="minorHAnsi" w:hAnsiTheme="minorHAnsi" w:cstheme="minorHAnsi"/>
                <w:lang w:val="fr-FR"/>
              </w:rPr>
              <w:t>-</w:t>
            </w:r>
            <w:r>
              <w:rPr>
                <w:rFonts w:asciiTheme="minorHAnsi" w:hAnsiTheme="minorHAnsi" w:cstheme="minorHAnsi"/>
                <w:lang w:val="fr-FR"/>
              </w:rPr>
              <w:t xml:space="preserve"> </w:t>
            </w:r>
            <w:r w:rsidR="00E23D27">
              <w:rPr>
                <w:rFonts w:asciiTheme="minorHAnsi" w:hAnsiTheme="minorHAnsi" w:cstheme="minorHAnsi"/>
                <w:lang w:val="fr-FR"/>
              </w:rPr>
              <w:t xml:space="preserve">expression des sentiments par le biais des </w:t>
            </w:r>
            <w:proofErr w:type="spellStart"/>
            <w:r w:rsidR="00E23D27">
              <w:rPr>
                <w:rFonts w:asciiTheme="minorHAnsi" w:hAnsiTheme="minorHAnsi" w:cstheme="minorHAnsi"/>
                <w:lang w:val="fr-FR"/>
              </w:rPr>
              <w:t>emojis</w:t>
            </w:r>
            <w:proofErr w:type="spellEnd"/>
          </w:p>
        </w:tc>
      </w:tr>
      <w:tr w:rsidR="00325C50" w:rsidRPr="00417AA7" w14:paraId="53D122B6" w14:textId="77777777" w:rsidTr="0033425F">
        <w:tc>
          <w:tcPr>
            <w:tcW w:w="1985" w:type="dxa"/>
          </w:tcPr>
          <w:p w14:paraId="2931CFC6" w14:textId="77777777" w:rsidR="00325C50" w:rsidRPr="00417AA7" w:rsidRDefault="00325C50" w:rsidP="00DB05D9">
            <w:pPr>
              <w:jc w:val="both"/>
            </w:pPr>
            <w:r w:rsidRPr="00417AA7">
              <w:t>Compétences pragmatiques</w:t>
            </w:r>
          </w:p>
        </w:tc>
        <w:tc>
          <w:tcPr>
            <w:tcW w:w="7796" w:type="dxa"/>
            <w:gridSpan w:val="2"/>
          </w:tcPr>
          <w:p w14:paraId="2D7EE276" w14:textId="276A6733" w:rsidR="00EE52FB" w:rsidRDefault="00BB450A" w:rsidP="00BB450A">
            <w:pPr>
              <w:jc w:val="both"/>
            </w:pPr>
            <w:r>
              <w:t>- Or</w:t>
            </w:r>
            <w:r w:rsidR="00EE52FB">
              <w:t>ganiser et structurer son discours.</w:t>
            </w:r>
          </w:p>
          <w:p w14:paraId="40E89879" w14:textId="520DD867" w:rsidR="001056FF" w:rsidRDefault="001056FF" w:rsidP="001056FF">
            <w:pPr>
              <w:jc w:val="both"/>
            </w:pPr>
            <w:r>
              <w:t>- Utiliser des expressions correctes pour donner son avis et questionner.</w:t>
            </w:r>
          </w:p>
          <w:p w14:paraId="76FC9AF2" w14:textId="2F11232A" w:rsidR="001056FF" w:rsidRPr="00417AA7" w:rsidRDefault="001056FF" w:rsidP="001056FF">
            <w:pPr>
              <w:jc w:val="both"/>
            </w:pPr>
            <w:r>
              <w:t>- Se défendre dans un débat.</w:t>
            </w:r>
          </w:p>
        </w:tc>
      </w:tr>
    </w:tbl>
    <w:p w14:paraId="192D7012" w14:textId="77777777" w:rsidR="00325C50" w:rsidRPr="00417AA7" w:rsidRDefault="00325C50" w:rsidP="00325C50">
      <w:pPr>
        <w:jc w:val="both"/>
      </w:pPr>
    </w:p>
    <w:p w14:paraId="10E56428" w14:textId="0C69055D" w:rsidR="00F31B3F" w:rsidRPr="002722B7" w:rsidRDefault="00325C50" w:rsidP="00325C50">
      <w:pPr>
        <w:jc w:val="both"/>
        <w:rPr>
          <w:b/>
          <w:bCs/>
          <w:u w:val="single"/>
        </w:rPr>
      </w:pPr>
      <w:r w:rsidRPr="00F31B3F">
        <w:rPr>
          <w:b/>
          <w:bCs/>
          <w:u w:val="single"/>
        </w:rPr>
        <w:t>Prérequis</w:t>
      </w:r>
    </w:p>
    <w:p w14:paraId="7C4A702C" w14:textId="4EBE32C2" w:rsidR="00CA2D12" w:rsidRPr="00417AA7" w:rsidRDefault="00325C50" w:rsidP="003D3125">
      <w:pPr>
        <w:jc w:val="both"/>
      </w:pPr>
      <w:r w:rsidRPr="00417AA7">
        <w:t>Lexical :</w:t>
      </w:r>
      <w:r w:rsidR="00F31B3F">
        <w:t xml:space="preserve"> </w:t>
      </w:r>
      <w:r w:rsidR="00CA2D12">
        <w:t xml:space="preserve">            </w:t>
      </w:r>
      <w:r w:rsidR="00F31B3F">
        <w:t>- Lexique des réseaux sociaux et du monde virtuel.</w:t>
      </w:r>
    </w:p>
    <w:p w14:paraId="7DFC2F2A" w14:textId="743B7EBD" w:rsidR="00F31B3F" w:rsidRDefault="00325C50" w:rsidP="00325C50">
      <w:pPr>
        <w:jc w:val="both"/>
      </w:pPr>
      <w:r w:rsidRPr="00417AA7">
        <w:t>Grammatical :</w:t>
      </w:r>
      <w:r w:rsidRPr="00417AA7">
        <w:tab/>
      </w:r>
      <w:r w:rsidR="00CA2D12">
        <w:t xml:space="preserve"> </w:t>
      </w:r>
      <w:r w:rsidR="003D3125">
        <w:t xml:space="preserve">- </w:t>
      </w:r>
      <w:r w:rsidR="00F31B3F">
        <w:t>Les interrogatifs.</w:t>
      </w:r>
    </w:p>
    <w:p w14:paraId="68EFD197" w14:textId="297A09F4" w:rsidR="002722B7" w:rsidRDefault="003D3125" w:rsidP="00325C50">
      <w:pPr>
        <w:jc w:val="both"/>
      </w:pPr>
      <w:r>
        <w:t xml:space="preserve">                          </w:t>
      </w:r>
      <w:r w:rsidR="00CA2D12">
        <w:t xml:space="preserve"> </w:t>
      </w:r>
      <w:r>
        <w:t xml:space="preserve">- </w:t>
      </w:r>
      <w:r w:rsidRPr="0095485D">
        <w:t>L'expression de l'opinion</w:t>
      </w:r>
    </w:p>
    <w:p w14:paraId="1D435A3E" w14:textId="77777777" w:rsidR="00906D83" w:rsidRDefault="00906D83" w:rsidP="00325C50">
      <w:pPr>
        <w:jc w:val="both"/>
      </w:pPr>
    </w:p>
    <w:p w14:paraId="40BA45E2" w14:textId="4597BB0E" w:rsidR="00325C50" w:rsidRPr="00485689" w:rsidRDefault="00325C50" w:rsidP="00325C50">
      <w:pPr>
        <w:jc w:val="both"/>
        <w:rPr>
          <w:b/>
          <w:bCs/>
          <w:u w:val="single"/>
        </w:rPr>
      </w:pPr>
      <w:r w:rsidRPr="00485689">
        <w:rPr>
          <w:b/>
          <w:bCs/>
          <w:u w:val="single"/>
        </w:rPr>
        <w:t>Activités de communication langagières et stratégies mises en œuvre :</w:t>
      </w:r>
    </w:p>
    <w:p w14:paraId="173AB5BF" w14:textId="77777777" w:rsidR="002722B7" w:rsidRPr="00417AA7" w:rsidRDefault="002722B7" w:rsidP="00325C50">
      <w:pPr>
        <w:jc w:val="both"/>
      </w:pPr>
    </w:p>
    <w:p w14:paraId="4517B310" w14:textId="77777777" w:rsidR="00325C50" w:rsidRPr="00417AA7" w:rsidRDefault="00325C50" w:rsidP="00325C50">
      <w:pPr>
        <w:jc w:val="both"/>
      </w:pPr>
    </w:p>
    <w:tbl>
      <w:tblPr>
        <w:tblStyle w:val="Grilledutableau"/>
        <w:tblW w:w="9498" w:type="dxa"/>
        <w:tblInd w:w="-5" w:type="dxa"/>
        <w:tblLayout w:type="fixed"/>
        <w:tblLook w:val="04A0" w:firstRow="1" w:lastRow="0" w:firstColumn="1" w:lastColumn="0" w:noHBand="0" w:noVBand="1"/>
      </w:tblPr>
      <w:tblGrid>
        <w:gridCol w:w="1560"/>
        <w:gridCol w:w="2298"/>
        <w:gridCol w:w="5640"/>
      </w:tblGrid>
      <w:tr w:rsidR="00325C50" w:rsidRPr="00417AA7" w14:paraId="75A6D633" w14:textId="77777777" w:rsidTr="00AB5ABC">
        <w:trPr>
          <w:trHeight w:val="679"/>
        </w:trPr>
        <w:tc>
          <w:tcPr>
            <w:tcW w:w="1560" w:type="dxa"/>
            <w:vMerge w:val="restart"/>
          </w:tcPr>
          <w:p w14:paraId="393D3CFD" w14:textId="77777777" w:rsidR="00325C50" w:rsidRPr="00AB5ABC" w:rsidRDefault="00325C50" w:rsidP="00DB05D9">
            <w:pPr>
              <w:jc w:val="both"/>
              <w:rPr>
                <w:rFonts w:cstheme="minorHAnsi"/>
              </w:rPr>
            </w:pPr>
          </w:p>
          <w:p w14:paraId="36DECD67" w14:textId="77777777" w:rsidR="009F1C22" w:rsidRPr="00AB5ABC" w:rsidRDefault="009F1C22" w:rsidP="00DB05D9">
            <w:pPr>
              <w:jc w:val="both"/>
              <w:rPr>
                <w:rFonts w:cstheme="minorHAnsi"/>
              </w:rPr>
            </w:pPr>
          </w:p>
          <w:p w14:paraId="7C1BA782" w14:textId="77777777" w:rsidR="00325C50" w:rsidRPr="00AB5ABC" w:rsidRDefault="00325C50" w:rsidP="00DB05D9">
            <w:pPr>
              <w:jc w:val="both"/>
              <w:rPr>
                <w:rFonts w:cstheme="minorHAnsi"/>
              </w:rPr>
            </w:pPr>
            <w:r w:rsidRPr="00AB5ABC">
              <w:rPr>
                <w:rFonts w:cstheme="minorHAnsi"/>
              </w:rPr>
              <w:t>RÉCEPTION</w:t>
            </w:r>
          </w:p>
        </w:tc>
        <w:tc>
          <w:tcPr>
            <w:tcW w:w="2298" w:type="dxa"/>
          </w:tcPr>
          <w:p w14:paraId="3DCB34AC" w14:textId="77777777" w:rsidR="00325C50" w:rsidRPr="00AB5ABC" w:rsidRDefault="00325C50" w:rsidP="009F1C22">
            <w:pPr>
              <w:rPr>
                <w:rFonts w:cstheme="minorHAnsi"/>
              </w:rPr>
            </w:pPr>
            <w:r w:rsidRPr="00AB5ABC">
              <w:rPr>
                <w:rFonts w:cstheme="minorHAnsi"/>
              </w:rPr>
              <w:t xml:space="preserve">Compréhension </w:t>
            </w:r>
          </w:p>
          <w:p w14:paraId="37B06EF8" w14:textId="77777777" w:rsidR="00325C50" w:rsidRPr="00AB5ABC" w:rsidRDefault="00325C50" w:rsidP="009F1C22">
            <w:pPr>
              <w:rPr>
                <w:rFonts w:cstheme="minorHAnsi"/>
              </w:rPr>
            </w:pPr>
            <w:r w:rsidRPr="00AB5ABC">
              <w:rPr>
                <w:rFonts w:cstheme="minorHAnsi"/>
              </w:rPr>
              <w:t>de l’oral</w:t>
            </w:r>
          </w:p>
        </w:tc>
        <w:tc>
          <w:tcPr>
            <w:tcW w:w="5640" w:type="dxa"/>
          </w:tcPr>
          <w:p w14:paraId="069DFAB0" w14:textId="70B883CE" w:rsidR="00325C50" w:rsidRPr="00AB5ABC" w:rsidRDefault="009F1C22" w:rsidP="009F1C22">
            <w:pPr>
              <w:rPr>
                <w:rFonts w:cstheme="minorHAnsi"/>
              </w:rPr>
            </w:pPr>
            <w:r w:rsidRPr="00AB5ABC">
              <w:rPr>
                <w:rFonts w:cstheme="minorHAnsi"/>
              </w:rPr>
              <w:t xml:space="preserve">- comprendre les points principaux de documents </w:t>
            </w:r>
            <w:r w:rsidR="00BD2991">
              <w:rPr>
                <w:rFonts w:cstheme="minorHAnsi"/>
              </w:rPr>
              <w:t>audio</w:t>
            </w:r>
            <w:r w:rsidR="00177E50">
              <w:rPr>
                <w:rFonts w:cstheme="minorHAnsi"/>
              </w:rPr>
              <w:t>s</w:t>
            </w:r>
            <w:bookmarkStart w:id="0" w:name="_GoBack"/>
            <w:bookmarkEnd w:id="0"/>
            <w:r w:rsidRPr="00AB5ABC">
              <w:rPr>
                <w:rFonts w:cstheme="minorHAnsi"/>
              </w:rPr>
              <w:t xml:space="preserve"> simples, sur un sujet familier.</w:t>
            </w:r>
          </w:p>
        </w:tc>
      </w:tr>
      <w:tr w:rsidR="00325C50" w:rsidRPr="00417AA7" w14:paraId="4B997268" w14:textId="77777777" w:rsidTr="0033425F">
        <w:tc>
          <w:tcPr>
            <w:tcW w:w="1560" w:type="dxa"/>
            <w:vMerge/>
          </w:tcPr>
          <w:p w14:paraId="1C745F6F" w14:textId="77777777" w:rsidR="00325C50" w:rsidRPr="00AB5ABC" w:rsidRDefault="00325C50" w:rsidP="00DB05D9">
            <w:pPr>
              <w:jc w:val="both"/>
              <w:rPr>
                <w:rFonts w:cstheme="minorHAnsi"/>
              </w:rPr>
            </w:pPr>
          </w:p>
        </w:tc>
        <w:tc>
          <w:tcPr>
            <w:tcW w:w="2298" w:type="dxa"/>
          </w:tcPr>
          <w:p w14:paraId="7687CD60" w14:textId="77777777" w:rsidR="00325C50" w:rsidRPr="00AB5ABC" w:rsidRDefault="00325C50" w:rsidP="009F1C22">
            <w:pPr>
              <w:rPr>
                <w:rFonts w:cstheme="minorHAnsi"/>
              </w:rPr>
            </w:pPr>
            <w:r w:rsidRPr="00AB5ABC">
              <w:rPr>
                <w:rFonts w:cstheme="minorHAnsi"/>
              </w:rPr>
              <w:t>Compréhension de l’écrit</w:t>
            </w:r>
          </w:p>
        </w:tc>
        <w:tc>
          <w:tcPr>
            <w:tcW w:w="5640" w:type="dxa"/>
          </w:tcPr>
          <w:p w14:paraId="52DEE238" w14:textId="394DBAA0" w:rsidR="00325C50" w:rsidRPr="00AB5ABC" w:rsidRDefault="009F1C22" w:rsidP="009F1C22">
            <w:pPr>
              <w:rPr>
                <w:rFonts w:cstheme="minorHAnsi"/>
              </w:rPr>
            </w:pPr>
            <w:r w:rsidRPr="00AB5ABC">
              <w:rPr>
                <w:rFonts w:cstheme="minorHAnsi"/>
              </w:rPr>
              <w:t xml:space="preserve">- comprendre des publications simples sur les </w:t>
            </w:r>
            <w:r w:rsidR="002722B7" w:rsidRPr="00AB5ABC">
              <w:rPr>
                <w:rFonts w:cstheme="minorHAnsi"/>
              </w:rPr>
              <w:t>réseaux</w:t>
            </w:r>
            <w:r w:rsidRPr="00AB5ABC">
              <w:rPr>
                <w:rFonts w:cstheme="minorHAnsi"/>
              </w:rPr>
              <w:t xml:space="preserve"> sociaux, qui relatent d</w:t>
            </w:r>
            <w:r w:rsidR="00E23D27">
              <w:rPr>
                <w:rFonts w:cstheme="minorHAnsi"/>
              </w:rPr>
              <w:t xml:space="preserve">es </w:t>
            </w:r>
            <w:r w:rsidR="002722B7" w:rsidRPr="00AB5ABC">
              <w:rPr>
                <w:rFonts w:cstheme="minorHAnsi"/>
              </w:rPr>
              <w:t>évènements</w:t>
            </w:r>
            <w:r w:rsidRPr="00AB5ABC">
              <w:rPr>
                <w:rFonts w:cstheme="minorHAnsi"/>
              </w:rPr>
              <w:t xml:space="preserve"> et d</w:t>
            </w:r>
            <w:r w:rsidR="00E23D27">
              <w:rPr>
                <w:rFonts w:cstheme="minorHAnsi"/>
              </w:rPr>
              <w:t xml:space="preserve">es </w:t>
            </w:r>
            <w:r w:rsidR="002722B7" w:rsidRPr="00AB5ABC">
              <w:rPr>
                <w:rFonts w:cstheme="minorHAnsi"/>
              </w:rPr>
              <w:t>expériences</w:t>
            </w:r>
            <w:r w:rsidRPr="00AB5ABC">
              <w:rPr>
                <w:rFonts w:cstheme="minorHAnsi"/>
              </w:rPr>
              <w:t>.</w:t>
            </w:r>
          </w:p>
        </w:tc>
      </w:tr>
      <w:tr w:rsidR="00325C50" w:rsidRPr="00417AA7" w14:paraId="211BCDA6" w14:textId="77777777" w:rsidTr="0033425F">
        <w:tc>
          <w:tcPr>
            <w:tcW w:w="1560" w:type="dxa"/>
            <w:vMerge w:val="restart"/>
          </w:tcPr>
          <w:p w14:paraId="58C6E77B" w14:textId="77777777" w:rsidR="00325C50" w:rsidRPr="00AB5ABC" w:rsidRDefault="00325C50" w:rsidP="00DB05D9">
            <w:pPr>
              <w:jc w:val="both"/>
              <w:rPr>
                <w:rFonts w:cstheme="minorHAnsi"/>
              </w:rPr>
            </w:pPr>
          </w:p>
          <w:p w14:paraId="61AB4282" w14:textId="77777777" w:rsidR="00325C50" w:rsidRPr="00AB5ABC" w:rsidRDefault="00325C50" w:rsidP="00DB05D9">
            <w:pPr>
              <w:jc w:val="both"/>
              <w:rPr>
                <w:rFonts w:cstheme="minorHAnsi"/>
              </w:rPr>
            </w:pPr>
          </w:p>
          <w:p w14:paraId="0223537E" w14:textId="77777777" w:rsidR="00325C50" w:rsidRPr="00AB5ABC" w:rsidRDefault="00325C50" w:rsidP="00DB05D9">
            <w:pPr>
              <w:jc w:val="both"/>
              <w:rPr>
                <w:rFonts w:cstheme="minorHAnsi"/>
              </w:rPr>
            </w:pPr>
            <w:r w:rsidRPr="00AB5ABC">
              <w:rPr>
                <w:rFonts w:cstheme="minorHAnsi"/>
              </w:rPr>
              <w:br/>
              <w:t>PRODUCTION</w:t>
            </w:r>
          </w:p>
        </w:tc>
        <w:tc>
          <w:tcPr>
            <w:tcW w:w="2298" w:type="dxa"/>
          </w:tcPr>
          <w:p w14:paraId="51D695C6" w14:textId="77777777" w:rsidR="00325C50" w:rsidRPr="00AB5ABC" w:rsidRDefault="00325C50" w:rsidP="009F1C22">
            <w:pPr>
              <w:rPr>
                <w:rFonts w:cstheme="minorHAnsi"/>
              </w:rPr>
            </w:pPr>
            <w:r w:rsidRPr="00AB5ABC">
              <w:rPr>
                <w:rFonts w:cstheme="minorHAnsi"/>
              </w:rPr>
              <w:t>Production orale</w:t>
            </w:r>
          </w:p>
        </w:tc>
        <w:tc>
          <w:tcPr>
            <w:tcW w:w="5640" w:type="dxa"/>
          </w:tcPr>
          <w:p w14:paraId="17E1C159" w14:textId="77777777" w:rsidR="00325C50" w:rsidRPr="00AB5ABC" w:rsidRDefault="000F7C6D" w:rsidP="00AB5ABC">
            <w:pPr>
              <w:rPr>
                <w:rFonts w:cstheme="minorHAnsi"/>
              </w:rPr>
            </w:pPr>
            <w:r w:rsidRPr="00AB5ABC">
              <w:rPr>
                <w:rFonts w:cstheme="minorHAnsi"/>
              </w:rPr>
              <w:t xml:space="preserve">- faire un exposé non complexe, préparé, sur un sujet familier qui soit assez clair pour être suivi sans difficulté la plupart du temps. </w:t>
            </w:r>
          </w:p>
          <w:p w14:paraId="303CA1E6" w14:textId="5194D896" w:rsidR="005E28DE" w:rsidRPr="00AB5ABC" w:rsidRDefault="005E28DE" w:rsidP="00AB5ABC">
            <w:pPr>
              <w:rPr>
                <w:rFonts w:cstheme="minorHAnsi"/>
              </w:rPr>
            </w:pPr>
            <w:r w:rsidRPr="00AB5ABC">
              <w:rPr>
                <w:rFonts w:cstheme="minorHAnsi"/>
              </w:rPr>
              <w:t>- formuler une opinion et poser des questions supplémentaires.</w:t>
            </w:r>
          </w:p>
        </w:tc>
      </w:tr>
      <w:tr w:rsidR="00325C50" w:rsidRPr="00417AA7" w14:paraId="09539786" w14:textId="77777777" w:rsidTr="0033425F">
        <w:tc>
          <w:tcPr>
            <w:tcW w:w="1560" w:type="dxa"/>
            <w:vMerge/>
          </w:tcPr>
          <w:p w14:paraId="42AD0BA8" w14:textId="77777777" w:rsidR="00325C50" w:rsidRPr="00AB5ABC" w:rsidRDefault="00325C50" w:rsidP="00DB05D9">
            <w:pPr>
              <w:jc w:val="both"/>
              <w:rPr>
                <w:rFonts w:cstheme="minorHAnsi"/>
              </w:rPr>
            </w:pPr>
          </w:p>
        </w:tc>
        <w:tc>
          <w:tcPr>
            <w:tcW w:w="2298" w:type="dxa"/>
          </w:tcPr>
          <w:p w14:paraId="6D3B098B" w14:textId="77777777" w:rsidR="00325C50" w:rsidRPr="00AB5ABC" w:rsidRDefault="00325C50" w:rsidP="009F1C22">
            <w:pPr>
              <w:rPr>
                <w:rFonts w:cstheme="minorHAnsi"/>
              </w:rPr>
            </w:pPr>
            <w:r w:rsidRPr="00AB5ABC">
              <w:rPr>
                <w:rFonts w:cstheme="minorHAnsi"/>
              </w:rPr>
              <w:t>Production écrite</w:t>
            </w:r>
          </w:p>
        </w:tc>
        <w:tc>
          <w:tcPr>
            <w:tcW w:w="5640" w:type="dxa"/>
          </w:tcPr>
          <w:p w14:paraId="0CEA0878" w14:textId="42811DB5" w:rsidR="005E28DE" w:rsidRPr="00AB5ABC" w:rsidRDefault="005E28DE" w:rsidP="00AB5ABC">
            <w:pPr>
              <w:rPr>
                <w:rFonts w:cstheme="minorHAnsi"/>
              </w:rPr>
            </w:pPr>
            <w:r w:rsidRPr="00AB5ABC">
              <w:rPr>
                <w:rFonts w:cstheme="minorHAnsi"/>
              </w:rPr>
              <w:t xml:space="preserve">- </w:t>
            </w:r>
            <w:proofErr w:type="spellStart"/>
            <w:r w:rsidRPr="00AB5ABC">
              <w:rPr>
                <w:rFonts w:cstheme="minorHAnsi"/>
              </w:rPr>
              <w:t>écrire</w:t>
            </w:r>
            <w:proofErr w:type="spellEnd"/>
            <w:r w:rsidRPr="00AB5ABC">
              <w:rPr>
                <w:rFonts w:cstheme="minorHAnsi"/>
              </w:rPr>
              <w:t xml:space="preserve"> un texte sur un sujet actuel en rapport avec son centre d’intérêt, en utilisant un langage simple pour lister les avantages et les inconvénients, donner et justifier son opinion. </w:t>
            </w:r>
          </w:p>
        </w:tc>
      </w:tr>
      <w:tr w:rsidR="00325C50" w:rsidRPr="00417AA7" w14:paraId="16C82D6D" w14:textId="77777777" w:rsidTr="0033425F">
        <w:tc>
          <w:tcPr>
            <w:tcW w:w="1560" w:type="dxa"/>
            <w:vMerge w:val="restart"/>
          </w:tcPr>
          <w:p w14:paraId="66E89E6F" w14:textId="77777777" w:rsidR="00325C50" w:rsidRPr="00AB5ABC" w:rsidRDefault="00325C50" w:rsidP="00DB05D9">
            <w:pPr>
              <w:jc w:val="both"/>
              <w:rPr>
                <w:rFonts w:cstheme="minorHAnsi"/>
              </w:rPr>
            </w:pPr>
          </w:p>
          <w:p w14:paraId="0512EF5B" w14:textId="77777777" w:rsidR="00325C50" w:rsidRPr="00AB5ABC" w:rsidRDefault="00325C50" w:rsidP="00DB05D9">
            <w:pPr>
              <w:jc w:val="both"/>
              <w:rPr>
                <w:rFonts w:cstheme="minorHAnsi"/>
              </w:rPr>
            </w:pPr>
          </w:p>
          <w:p w14:paraId="4275202B" w14:textId="77777777" w:rsidR="00325C50" w:rsidRPr="00AB5ABC" w:rsidRDefault="00325C50" w:rsidP="00DB05D9">
            <w:pPr>
              <w:jc w:val="both"/>
              <w:rPr>
                <w:rFonts w:cstheme="minorHAnsi"/>
              </w:rPr>
            </w:pPr>
            <w:r w:rsidRPr="00AB5ABC">
              <w:rPr>
                <w:rFonts w:cstheme="minorHAnsi"/>
              </w:rPr>
              <w:t>INTERACTION</w:t>
            </w:r>
          </w:p>
        </w:tc>
        <w:tc>
          <w:tcPr>
            <w:tcW w:w="2298" w:type="dxa"/>
          </w:tcPr>
          <w:p w14:paraId="55519A1B" w14:textId="77777777" w:rsidR="00325C50" w:rsidRPr="00AB5ABC" w:rsidRDefault="00325C50" w:rsidP="009F1C22">
            <w:pPr>
              <w:rPr>
                <w:rFonts w:cstheme="minorHAnsi"/>
              </w:rPr>
            </w:pPr>
            <w:r w:rsidRPr="00AB5ABC">
              <w:rPr>
                <w:rFonts w:cstheme="minorHAnsi"/>
              </w:rPr>
              <w:t>Orale</w:t>
            </w:r>
          </w:p>
        </w:tc>
        <w:tc>
          <w:tcPr>
            <w:tcW w:w="5640" w:type="dxa"/>
          </w:tcPr>
          <w:p w14:paraId="3691E9EE" w14:textId="3B2F6CDB" w:rsidR="00325C50" w:rsidRPr="00AB5ABC" w:rsidRDefault="000F7C6D" w:rsidP="005E28DE">
            <w:pPr>
              <w:pStyle w:val="NormalWeb"/>
              <w:shd w:val="clear" w:color="auto" w:fill="FFFFFF"/>
              <w:rPr>
                <w:rFonts w:asciiTheme="minorHAnsi" w:hAnsiTheme="minorHAnsi" w:cstheme="minorHAnsi"/>
              </w:rPr>
            </w:pPr>
            <w:r w:rsidRPr="00AB5ABC">
              <w:rPr>
                <w:rFonts w:asciiTheme="minorHAnsi" w:hAnsiTheme="minorHAnsi" w:cstheme="minorHAnsi"/>
                <w:lang w:val="fr-FR"/>
              </w:rPr>
              <w:t xml:space="preserve">- </w:t>
            </w:r>
            <w:r w:rsidRPr="00AB5ABC">
              <w:rPr>
                <w:rFonts w:asciiTheme="minorHAnsi" w:hAnsiTheme="minorHAnsi" w:cstheme="minorHAnsi"/>
              </w:rPr>
              <w:t xml:space="preserve">échanger avec une certaine assurance en donnant un grand nombre d’informations factuelles sur </w:t>
            </w:r>
            <w:r w:rsidRPr="00AB5ABC">
              <w:rPr>
                <w:rFonts w:asciiTheme="minorHAnsi" w:hAnsiTheme="minorHAnsi" w:cstheme="minorHAnsi"/>
                <w:lang w:val="fr-FR"/>
              </w:rPr>
              <w:t>le monde virtuel</w:t>
            </w:r>
            <w:r w:rsidRPr="00AB5ABC">
              <w:rPr>
                <w:rFonts w:asciiTheme="minorHAnsi" w:hAnsiTheme="minorHAnsi" w:cstheme="minorHAnsi"/>
              </w:rPr>
              <w:t xml:space="preserve"> (prendre une décision, formuler une opinion, poser des questions supplémentaires). </w:t>
            </w:r>
          </w:p>
        </w:tc>
      </w:tr>
      <w:tr w:rsidR="00325C50" w:rsidRPr="00417AA7" w14:paraId="204D3424" w14:textId="77777777" w:rsidTr="00AB5ABC">
        <w:trPr>
          <w:trHeight w:val="1063"/>
        </w:trPr>
        <w:tc>
          <w:tcPr>
            <w:tcW w:w="1560" w:type="dxa"/>
            <w:vMerge/>
          </w:tcPr>
          <w:p w14:paraId="18835989" w14:textId="77777777" w:rsidR="00325C50" w:rsidRPr="00AB5ABC" w:rsidRDefault="00325C50" w:rsidP="00DB05D9">
            <w:pPr>
              <w:jc w:val="both"/>
              <w:rPr>
                <w:rFonts w:cstheme="minorHAnsi"/>
              </w:rPr>
            </w:pPr>
          </w:p>
        </w:tc>
        <w:tc>
          <w:tcPr>
            <w:tcW w:w="2298" w:type="dxa"/>
          </w:tcPr>
          <w:p w14:paraId="04366D43" w14:textId="77777777" w:rsidR="00325C50" w:rsidRPr="00AB5ABC" w:rsidRDefault="00325C50" w:rsidP="009F1C22">
            <w:pPr>
              <w:rPr>
                <w:rFonts w:cstheme="minorHAnsi"/>
              </w:rPr>
            </w:pPr>
            <w:r w:rsidRPr="00AB5ABC">
              <w:rPr>
                <w:rFonts w:cstheme="minorHAnsi"/>
              </w:rPr>
              <w:t>Écrite</w:t>
            </w:r>
          </w:p>
        </w:tc>
        <w:tc>
          <w:tcPr>
            <w:tcW w:w="5640" w:type="dxa"/>
          </w:tcPr>
          <w:p w14:paraId="370A46DC" w14:textId="5EC6C205" w:rsidR="00325C50" w:rsidRPr="00AB5ABC" w:rsidRDefault="005E28DE" w:rsidP="005E28DE">
            <w:pPr>
              <w:pStyle w:val="NormalWeb"/>
              <w:shd w:val="clear" w:color="auto" w:fill="FFFFFF"/>
              <w:rPr>
                <w:rFonts w:asciiTheme="minorHAnsi" w:hAnsiTheme="minorHAnsi" w:cstheme="minorHAnsi"/>
              </w:rPr>
            </w:pPr>
            <w:r w:rsidRPr="00AB5ABC">
              <w:rPr>
                <w:rFonts w:asciiTheme="minorHAnsi" w:hAnsiTheme="minorHAnsi" w:cstheme="minorHAnsi"/>
                <w:lang w:val="fr-FR"/>
              </w:rPr>
              <w:t xml:space="preserve">- </w:t>
            </w:r>
            <w:r w:rsidRPr="00AB5ABC">
              <w:rPr>
                <w:rFonts w:asciiTheme="minorHAnsi" w:hAnsiTheme="minorHAnsi" w:cstheme="minorHAnsi"/>
              </w:rPr>
              <w:t xml:space="preserve">transmettre à des personnes fréquentées dans la vie quotidienne une information simple et immédiatement pertinente en communiquant de manière compréhensible les points qui lui semblent importants. </w:t>
            </w:r>
          </w:p>
        </w:tc>
      </w:tr>
      <w:tr w:rsidR="00117544" w:rsidRPr="00417AA7" w14:paraId="3405F898" w14:textId="77777777" w:rsidTr="00AB5ABC">
        <w:trPr>
          <w:trHeight w:val="1063"/>
        </w:trPr>
        <w:tc>
          <w:tcPr>
            <w:tcW w:w="1560" w:type="dxa"/>
          </w:tcPr>
          <w:p w14:paraId="3793E2ED" w14:textId="5FAB7459" w:rsidR="00117544" w:rsidRPr="00AB5ABC" w:rsidRDefault="00117544" w:rsidP="00DB05D9">
            <w:pPr>
              <w:jc w:val="both"/>
              <w:rPr>
                <w:rFonts w:cstheme="minorHAnsi"/>
              </w:rPr>
            </w:pPr>
            <w:r>
              <w:rPr>
                <w:rFonts w:cstheme="minorHAnsi"/>
              </w:rPr>
              <w:t>MÉDIATION</w:t>
            </w:r>
          </w:p>
        </w:tc>
        <w:tc>
          <w:tcPr>
            <w:tcW w:w="2298" w:type="dxa"/>
          </w:tcPr>
          <w:p w14:paraId="3F757A7C" w14:textId="77777777" w:rsidR="00117544" w:rsidRPr="00AB5ABC" w:rsidRDefault="00117544" w:rsidP="009F1C22">
            <w:pPr>
              <w:rPr>
                <w:rFonts w:cstheme="minorHAnsi"/>
              </w:rPr>
            </w:pPr>
          </w:p>
        </w:tc>
        <w:tc>
          <w:tcPr>
            <w:tcW w:w="5640" w:type="dxa"/>
          </w:tcPr>
          <w:p w14:paraId="18E8BF77" w14:textId="01593F30" w:rsidR="00117544" w:rsidRPr="00AB5ABC" w:rsidRDefault="00117544" w:rsidP="00117544">
            <w:pPr>
              <w:rPr>
                <w:rFonts w:cstheme="minorHAnsi"/>
              </w:rPr>
            </w:pPr>
            <w:r w:rsidRPr="00AB5ABC">
              <w:rPr>
                <w:rFonts w:cstheme="minorHAnsi"/>
              </w:rPr>
              <w:t xml:space="preserve">- </w:t>
            </w:r>
            <w:proofErr w:type="spellStart"/>
            <w:r w:rsidRPr="00AB5ABC">
              <w:rPr>
                <w:rFonts w:cstheme="minorHAnsi"/>
              </w:rPr>
              <w:t>résumer</w:t>
            </w:r>
            <w:proofErr w:type="spellEnd"/>
            <w:r>
              <w:rPr>
                <w:rFonts w:cstheme="minorHAnsi"/>
              </w:rPr>
              <w:t xml:space="preserve"> en français </w:t>
            </w:r>
            <w:r w:rsidRPr="00AB5ABC">
              <w:rPr>
                <w:rFonts w:cstheme="minorHAnsi"/>
              </w:rPr>
              <w:t xml:space="preserve">l’information et les arguments issus de textes des réseaux sociaux </w:t>
            </w:r>
            <w:r>
              <w:rPr>
                <w:rFonts w:cstheme="minorHAnsi"/>
              </w:rPr>
              <w:t xml:space="preserve">en portugais </w:t>
            </w:r>
            <w:r w:rsidRPr="00AB5ABC">
              <w:rPr>
                <w:rFonts w:cstheme="minorHAnsi"/>
              </w:rPr>
              <w:t>sur des sujets familiers</w:t>
            </w:r>
            <w:r>
              <w:rPr>
                <w:rFonts w:cstheme="minorHAnsi"/>
              </w:rPr>
              <w:t xml:space="preserve"> </w:t>
            </w:r>
            <w:r w:rsidRPr="00AB5ABC">
              <w:rPr>
                <w:rFonts w:cstheme="minorHAnsi"/>
              </w:rPr>
              <w:t>pour quelqu'un d'autre.</w:t>
            </w:r>
          </w:p>
        </w:tc>
      </w:tr>
    </w:tbl>
    <w:p w14:paraId="4B62693D" w14:textId="77777777" w:rsidR="00325C50" w:rsidRDefault="00325C50" w:rsidP="00325C50">
      <w:pPr>
        <w:jc w:val="both"/>
      </w:pPr>
    </w:p>
    <w:p w14:paraId="3DA02D39" w14:textId="77777777" w:rsidR="00906D83" w:rsidRDefault="00906D83" w:rsidP="00325C50">
      <w:pPr>
        <w:jc w:val="both"/>
      </w:pPr>
    </w:p>
    <w:p w14:paraId="1AB0D1B0" w14:textId="77777777" w:rsidR="002722B7" w:rsidRPr="00417AA7" w:rsidRDefault="002722B7" w:rsidP="00325C50">
      <w:pPr>
        <w:jc w:val="both"/>
      </w:pPr>
    </w:p>
    <w:p w14:paraId="477B77AA" w14:textId="278A8978" w:rsidR="003D3125" w:rsidRPr="00DA6A60" w:rsidRDefault="00325C50" w:rsidP="00325C50">
      <w:pPr>
        <w:jc w:val="both"/>
        <w:rPr>
          <w:b/>
          <w:bCs/>
          <w:u w:val="single"/>
          <w:lang w:val="pt-PT"/>
        </w:rPr>
      </w:pPr>
      <w:proofErr w:type="spellStart"/>
      <w:proofErr w:type="gramStart"/>
      <w:r w:rsidRPr="00DA6A60">
        <w:rPr>
          <w:b/>
          <w:bCs/>
          <w:u w:val="single"/>
          <w:lang w:val="pt-PT"/>
        </w:rPr>
        <w:t>Supports</w:t>
      </w:r>
      <w:proofErr w:type="spellEnd"/>
      <w:r w:rsidRPr="00DA6A60">
        <w:rPr>
          <w:b/>
          <w:bCs/>
          <w:u w:val="single"/>
          <w:lang w:val="pt-PT"/>
        </w:rPr>
        <w:t> :</w:t>
      </w:r>
      <w:proofErr w:type="gramEnd"/>
    </w:p>
    <w:p w14:paraId="38A05015" w14:textId="6A00D310" w:rsidR="003D3125" w:rsidRPr="00DA6A60" w:rsidRDefault="003D3125" w:rsidP="00325C50">
      <w:pPr>
        <w:jc w:val="both"/>
        <w:rPr>
          <w:lang w:val="pt-PT"/>
        </w:rPr>
      </w:pPr>
    </w:p>
    <w:p w14:paraId="34FBB0D4" w14:textId="70A1ACB1" w:rsidR="003D3125" w:rsidRPr="00AA07FE" w:rsidRDefault="00AA07FE" w:rsidP="00AA07FE">
      <w:pPr>
        <w:jc w:val="both"/>
        <w:rPr>
          <w:lang w:val="pt-PT"/>
        </w:rPr>
      </w:pPr>
      <w:r w:rsidRPr="00AA07FE">
        <w:rPr>
          <w:lang w:val="pt-PT"/>
        </w:rPr>
        <w:t xml:space="preserve">- </w:t>
      </w:r>
      <w:proofErr w:type="spellStart"/>
      <w:r w:rsidRPr="00AA07FE">
        <w:rPr>
          <w:lang w:val="pt-PT"/>
        </w:rPr>
        <w:t>Article</w:t>
      </w:r>
      <w:proofErr w:type="spellEnd"/>
      <w:r w:rsidRPr="00AA07FE">
        <w:rPr>
          <w:lang w:val="pt-PT"/>
        </w:rPr>
        <w:t xml:space="preserve"> </w:t>
      </w:r>
      <w:proofErr w:type="spellStart"/>
      <w:r w:rsidRPr="00AA07FE">
        <w:rPr>
          <w:lang w:val="pt-PT"/>
        </w:rPr>
        <w:t>numérique</w:t>
      </w:r>
      <w:proofErr w:type="spellEnd"/>
      <w:r>
        <w:rPr>
          <w:lang w:val="pt-PT"/>
        </w:rPr>
        <w:t xml:space="preserve"> </w:t>
      </w:r>
      <w:r w:rsidRPr="00AA07FE">
        <w:rPr>
          <w:lang w:val="pt-PT"/>
        </w:rPr>
        <w:t>«As redes sociais p</w:t>
      </w:r>
      <w:r>
        <w:rPr>
          <w:lang w:val="pt-PT"/>
        </w:rPr>
        <w:t>romoveram mudanças no comportamento da sociedade”:</w:t>
      </w:r>
    </w:p>
    <w:p w14:paraId="245E38AD" w14:textId="74038F55" w:rsidR="005729D9" w:rsidRDefault="007715E1" w:rsidP="00325C50">
      <w:pPr>
        <w:jc w:val="both"/>
        <w:rPr>
          <w:lang w:val="pt-PT"/>
        </w:rPr>
      </w:pPr>
      <w:hyperlink r:id="rId7" w:history="1">
        <w:r w:rsidRPr="007D1A97">
          <w:rPr>
            <w:rStyle w:val="Lienhypertexte"/>
            <w:lang w:val="pt-PT"/>
          </w:rPr>
          <w:t>https://casadeimagem.com/as-redes-sociais-promoveram-mudancas-no-comportamento-da-sociedade/</w:t>
        </w:r>
      </w:hyperlink>
    </w:p>
    <w:p w14:paraId="64914F05" w14:textId="77777777" w:rsidR="007715E1" w:rsidRPr="007715E1" w:rsidRDefault="007715E1" w:rsidP="00325C50">
      <w:pPr>
        <w:jc w:val="both"/>
        <w:rPr>
          <w:lang w:val="pt-PT"/>
        </w:rPr>
      </w:pPr>
    </w:p>
    <w:p w14:paraId="725E5D1C" w14:textId="0C316387" w:rsidR="003D3125" w:rsidRPr="00AA07FE" w:rsidRDefault="00AA07FE" w:rsidP="00325C50">
      <w:pPr>
        <w:jc w:val="both"/>
        <w:rPr>
          <w:lang w:val="pt-PT"/>
        </w:rPr>
      </w:pPr>
      <w:r w:rsidRPr="00AA07FE">
        <w:rPr>
          <w:lang w:val="pt-PT"/>
        </w:rPr>
        <w:t xml:space="preserve">- </w:t>
      </w:r>
      <w:proofErr w:type="spellStart"/>
      <w:r w:rsidRPr="00AA07FE">
        <w:rPr>
          <w:lang w:val="pt-PT"/>
        </w:rPr>
        <w:t>Article</w:t>
      </w:r>
      <w:proofErr w:type="spellEnd"/>
      <w:r w:rsidRPr="00AA07FE">
        <w:rPr>
          <w:lang w:val="pt-PT"/>
        </w:rPr>
        <w:t xml:space="preserve"> </w:t>
      </w:r>
      <w:proofErr w:type="spellStart"/>
      <w:r w:rsidRPr="00AA07FE">
        <w:rPr>
          <w:lang w:val="pt-PT"/>
        </w:rPr>
        <w:t>numérique</w:t>
      </w:r>
      <w:proofErr w:type="spellEnd"/>
      <w:r w:rsidRPr="00AA07FE">
        <w:rPr>
          <w:lang w:val="pt-PT"/>
        </w:rPr>
        <w:t xml:space="preserve"> “O impacto das redes sociais nas nossas vidas</w:t>
      </w:r>
      <w:r>
        <w:rPr>
          <w:lang w:val="pt-PT"/>
        </w:rPr>
        <w:t>”:</w:t>
      </w:r>
    </w:p>
    <w:p w14:paraId="1BFF19A0" w14:textId="0F477D8D" w:rsidR="005729D9" w:rsidRDefault="007715E1" w:rsidP="00325C50">
      <w:pPr>
        <w:jc w:val="both"/>
        <w:rPr>
          <w:lang w:val="pt-PT"/>
        </w:rPr>
      </w:pPr>
      <w:hyperlink r:id="rId8" w:history="1">
        <w:r w:rsidRPr="007D1A97">
          <w:rPr>
            <w:rStyle w:val="Lienhypertexte"/>
            <w:lang w:val="pt-PT"/>
          </w:rPr>
          <w:t>https://medium.com/publicitariossc/qual-o-impacto-das-redes-sociais-nas-nossas-vidas-9fe7faf7c83b</w:t>
        </w:r>
      </w:hyperlink>
    </w:p>
    <w:p w14:paraId="423814B0" w14:textId="77777777" w:rsidR="007715E1" w:rsidRPr="007715E1" w:rsidRDefault="007715E1" w:rsidP="00325C50">
      <w:pPr>
        <w:jc w:val="both"/>
        <w:rPr>
          <w:lang w:val="pt-PT"/>
        </w:rPr>
      </w:pPr>
    </w:p>
    <w:p w14:paraId="2F65EACD" w14:textId="2E40A7D5" w:rsidR="003D3125" w:rsidRPr="005729D9" w:rsidRDefault="005729D9" w:rsidP="00325C50">
      <w:pPr>
        <w:jc w:val="both"/>
        <w:rPr>
          <w:lang w:val="pt-PT"/>
        </w:rPr>
      </w:pPr>
      <w:r w:rsidRPr="005729D9">
        <w:rPr>
          <w:lang w:val="pt-PT"/>
        </w:rPr>
        <w:t xml:space="preserve">- </w:t>
      </w:r>
      <w:proofErr w:type="spellStart"/>
      <w:r w:rsidRPr="005729D9">
        <w:rPr>
          <w:lang w:val="pt-PT"/>
        </w:rPr>
        <w:t>Article</w:t>
      </w:r>
      <w:proofErr w:type="spellEnd"/>
      <w:r w:rsidRPr="005729D9">
        <w:rPr>
          <w:lang w:val="pt-PT"/>
        </w:rPr>
        <w:t xml:space="preserve"> </w:t>
      </w:r>
      <w:proofErr w:type="spellStart"/>
      <w:r w:rsidRPr="005729D9">
        <w:rPr>
          <w:lang w:val="pt-PT"/>
        </w:rPr>
        <w:t>numérique</w:t>
      </w:r>
      <w:proofErr w:type="spellEnd"/>
      <w:r w:rsidRPr="005729D9">
        <w:rPr>
          <w:lang w:val="pt-PT"/>
        </w:rPr>
        <w:t>: “Ser humano vir</w:t>
      </w:r>
      <w:r>
        <w:rPr>
          <w:lang w:val="pt-PT"/>
        </w:rPr>
        <w:t>tual”:</w:t>
      </w:r>
    </w:p>
    <w:p w14:paraId="6245EFB5" w14:textId="7E3C9567" w:rsidR="005729D9" w:rsidRDefault="007715E1" w:rsidP="00325C50">
      <w:pPr>
        <w:jc w:val="both"/>
        <w:rPr>
          <w:lang w:val="pt-PT"/>
        </w:rPr>
      </w:pPr>
      <w:hyperlink r:id="rId9" w:history="1">
        <w:r w:rsidRPr="007D1A97">
          <w:rPr>
            <w:rStyle w:val="Lienhypertexte"/>
            <w:lang w:val="pt-PT"/>
          </w:rPr>
          <w:t>https://pt.linkedin.com/pulse/ser-humano-virtual-jos%C3%A9-tejada</w:t>
        </w:r>
      </w:hyperlink>
    </w:p>
    <w:p w14:paraId="332341A9" w14:textId="77777777" w:rsidR="007715E1" w:rsidRPr="007715E1" w:rsidRDefault="007715E1" w:rsidP="00325C50">
      <w:pPr>
        <w:jc w:val="both"/>
        <w:rPr>
          <w:lang w:val="pt-PT"/>
        </w:rPr>
      </w:pPr>
    </w:p>
    <w:p w14:paraId="2124F276" w14:textId="3AC66959" w:rsidR="00540047" w:rsidRPr="005729D9" w:rsidRDefault="005729D9" w:rsidP="00325C50">
      <w:pPr>
        <w:jc w:val="both"/>
      </w:pPr>
      <w:r>
        <w:t>- Liens vers les p</w:t>
      </w:r>
      <w:r w:rsidRPr="005729D9">
        <w:t xml:space="preserve">ages </w:t>
      </w:r>
      <w:r w:rsidR="00DA6A60" w:rsidRPr="005729D9">
        <w:t>Instagram</w:t>
      </w:r>
      <w:r w:rsidRPr="005729D9">
        <w:t xml:space="preserve"> </w:t>
      </w:r>
      <w:r w:rsidR="00DA6A60">
        <w:t>(</w:t>
      </w:r>
      <w:r w:rsidR="00DA6A60" w:rsidRPr="005729D9">
        <w:t>personnalités</w:t>
      </w:r>
      <w:r w:rsidRPr="005729D9">
        <w:t xml:space="preserve"> l</w:t>
      </w:r>
      <w:r>
        <w:t>usophones</w:t>
      </w:r>
      <w:r w:rsidR="00DA6A60">
        <w:t>)</w:t>
      </w:r>
      <w:r>
        <w:t> :</w:t>
      </w:r>
    </w:p>
    <w:p w14:paraId="23CACAFF" w14:textId="5BD95DD1" w:rsidR="00C91525" w:rsidRPr="005729D9" w:rsidRDefault="00614C1E" w:rsidP="005729D9">
      <w:pPr>
        <w:suppressAutoHyphens w:val="0"/>
        <w:rPr>
          <w:rFonts w:ascii="Arial" w:hAnsi="Arial" w:cs="Arial"/>
          <w:color w:val="222222"/>
          <w:lang/>
        </w:rPr>
      </w:pPr>
      <w:hyperlink r:id="rId10" w:tgtFrame="_blank" w:history="1">
        <w:r w:rsidR="00C91525">
          <w:rPr>
            <w:rStyle w:val="Lienhypertexte"/>
            <w:rFonts w:ascii="Arial" w:hAnsi="Arial" w:cs="Arial"/>
            <w:color w:val="1155CC"/>
          </w:rPr>
          <w:t>https://instagram.com/cristiano?igshid=MzRlODBiNWFlZA</w:t>
        </w:r>
      </w:hyperlink>
      <w:r w:rsidR="00C91525">
        <w:rPr>
          <w:rFonts w:ascii="Arial" w:hAnsi="Arial" w:cs="Arial"/>
          <w:color w:val="222222"/>
        </w:rPr>
        <w:t>==</w:t>
      </w:r>
    </w:p>
    <w:p w14:paraId="16D1363B" w14:textId="3CF10A32" w:rsidR="00C91525" w:rsidRPr="005729D9" w:rsidRDefault="00614C1E" w:rsidP="00C91525">
      <w:pPr>
        <w:rPr>
          <w:rFonts w:ascii="Arial" w:hAnsi="Arial" w:cs="Arial"/>
          <w:color w:val="222222"/>
          <w:lang/>
        </w:rPr>
      </w:pPr>
      <w:hyperlink r:id="rId11" w:tgtFrame="_blank" w:history="1">
        <w:r w:rsidR="00C91525" w:rsidRPr="005729D9">
          <w:rPr>
            <w:rStyle w:val="Lienhypertexte"/>
            <w:rFonts w:ascii="Arial" w:hAnsi="Arial" w:cs="Arial"/>
            <w:color w:val="1155CC"/>
            <w:lang/>
          </w:rPr>
          <w:t>https://instagram.com/cr7cristianoronaldo?igshid=MzRlODBiNWFlZA</w:t>
        </w:r>
      </w:hyperlink>
      <w:r w:rsidR="00C91525" w:rsidRPr="005729D9">
        <w:rPr>
          <w:rFonts w:ascii="Arial" w:hAnsi="Arial" w:cs="Arial"/>
          <w:color w:val="222222"/>
          <w:lang/>
        </w:rPr>
        <w:t>==</w:t>
      </w:r>
    </w:p>
    <w:p w14:paraId="4E669B64" w14:textId="0620EFE4" w:rsidR="00C91525" w:rsidRPr="005729D9" w:rsidRDefault="00614C1E" w:rsidP="00C91525">
      <w:pPr>
        <w:rPr>
          <w:rFonts w:ascii="Arial" w:hAnsi="Arial" w:cs="Arial"/>
          <w:color w:val="222222"/>
          <w:lang/>
        </w:rPr>
      </w:pPr>
      <w:hyperlink r:id="rId12" w:tgtFrame="_blank" w:history="1">
        <w:r w:rsidR="00C91525" w:rsidRPr="005729D9">
          <w:rPr>
            <w:rStyle w:val="Lienhypertexte"/>
            <w:rFonts w:ascii="Arial" w:hAnsi="Arial" w:cs="Arial"/>
            <w:color w:val="1155CC"/>
            <w:lang/>
          </w:rPr>
          <w:t>https://instagram.com/neymarjr?igshid=MzRlODBiNWFlZA</w:t>
        </w:r>
      </w:hyperlink>
      <w:r w:rsidR="00C91525" w:rsidRPr="005729D9">
        <w:rPr>
          <w:rFonts w:ascii="Arial" w:hAnsi="Arial" w:cs="Arial"/>
          <w:color w:val="222222"/>
          <w:lang/>
        </w:rPr>
        <w:t>==</w:t>
      </w:r>
    </w:p>
    <w:p w14:paraId="0D458E04" w14:textId="389FBB7F" w:rsidR="00C91525" w:rsidRPr="005729D9" w:rsidRDefault="00614C1E" w:rsidP="00C91525">
      <w:pPr>
        <w:rPr>
          <w:rFonts w:ascii="Arial" w:hAnsi="Arial" w:cs="Arial"/>
          <w:color w:val="222222"/>
          <w:lang/>
        </w:rPr>
      </w:pPr>
      <w:hyperlink r:id="rId13" w:tgtFrame="_blank" w:history="1">
        <w:r w:rsidR="00C91525" w:rsidRPr="005729D9">
          <w:rPr>
            <w:rStyle w:val="Lienhypertexte"/>
            <w:rFonts w:ascii="Arial" w:hAnsi="Arial" w:cs="Arial"/>
            <w:color w:val="1155CC"/>
            <w:lang/>
          </w:rPr>
          <w:t>https://instagram.com/explorerssaurus_?igshid=MzRlODBiNWFlZA</w:t>
        </w:r>
      </w:hyperlink>
      <w:r w:rsidR="00C91525" w:rsidRPr="005729D9">
        <w:rPr>
          <w:rFonts w:ascii="Arial" w:hAnsi="Arial" w:cs="Arial"/>
          <w:color w:val="222222"/>
          <w:lang/>
        </w:rPr>
        <w:t>==</w:t>
      </w:r>
    </w:p>
    <w:p w14:paraId="20D94976" w14:textId="62E8BD6B" w:rsidR="00C91525" w:rsidRPr="005729D9" w:rsidRDefault="00614C1E" w:rsidP="00C91525">
      <w:pPr>
        <w:rPr>
          <w:rFonts w:ascii="Arial" w:hAnsi="Arial" w:cs="Arial"/>
          <w:color w:val="222222"/>
          <w:lang/>
        </w:rPr>
      </w:pPr>
      <w:hyperlink r:id="rId14" w:tgtFrame="_blank" w:history="1">
        <w:r w:rsidR="00C91525" w:rsidRPr="005729D9">
          <w:rPr>
            <w:rStyle w:val="Lienhypertexte"/>
            <w:rFonts w:ascii="Arial" w:hAnsi="Arial" w:cs="Arial"/>
            <w:color w:val="1155CC"/>
            <w:lang/>
          </w:rPr>
          <w:t>https://instagram.com/ivetesangalo?igshid=MzRlODBiNWFlZA</w:t>
        </w:r>
      </w:hyperlink>
      <w:r w:rsidR="00C91525" w:rsidRPr="005729D9">
        <w:rPr>
          <w:rFonts w:ascii="Arial" w:hAnsi="Arial" w:cs="Arial"/>
          <w:color w:val="222222"/>
          <w:lang/>
        </w:rPr>
        <w:t>==</w:t>
      </w:r>
    </w:p>
    <w:p w14:paraId="4AE3F907" w14:textId="77777777" w:rsidR="00C91525" w:rsidRPr="005729D9" w:rsidRDefault="00614C1E" w:rsidP="00C91525">
      <w:pPr>
        <w:rPr>
          <w:rFonts w:ascii="Arial" w:hAnsi="Arial" w:cs="Arial"/>
          <w:color w:val="222222"/>
          <w:lang/>
        </w:rPr>
      </w:pPr>
      <w:hyperlink r:id="rId15" w:tgtFrame="_blank" w:history="1">
        <w:r w:rsidR="00C91525" w:rsidRPr="005729D9">
          <w:rPr>
            <w:rStyle w:val="Lienhypertexte"/>
            <w:rFonts w:ascii="Arial" w:hAnsi="Arial" w:cs="Arial"/>
            <w:color w:val="1155CC"/>
            <w:lang/>
          </w:rPr>
          <w:t>https://instagram.com/lulaoficial?igshid=MzRlODBiNWFlZA</w:t>
        </w:r>
      </w:hyperlink>
      <w:r w:rsidR="00C91525" w:rsidRPr="005729D9">
        <w:rPr>
          <w:rFonts w:ascii="Arial" w:hAnsi="Arial" w:cs="Arial"/>
          <w:color w:val="222222"/>
          <w:lang/>
        </w:rPr>
        <w:t>==</w:t>
      </w:r>
    </w:p>
    <w:p w14:paraId="313F702C" w14:textId="1FF792C7" w:rsidR="00C91525" w:rsidRPr="005729D9" w:rsidRDefault="00614C1E" w:rsidP="00C91525">
      <w:pPr>
        <w:rPr>
          <w:rFonts w:ascii="Arial" w:hAnsi="Arial" w:cs="Arial"/>
          <w:color w:val="222222"/>
          <w:lang/>
        </w:rPr>
      </w:pPr>
      <w:hyperlink r:id="rId16" w:history="1">
        <w:r w:rsidR="005729D9" w:rsidRPr="005729D9">
          <w:rPr>
            <w:rStyle w:val="Lienhypertexte"/>
            <w:rFonts w:ascii="Arial" w:hAnsi="Arial" w:cs="Arial"/>
            <w:lang/>
          </w:rPr>
          <w:t>https://instagram.com/mayraandradeofficial?igshid=MzRlODBiNWFlZA</w:t>
        </w:r>
      </w:hyperlink>
      <w:r w:rsidR="00C91525" w:rsidRPr="005729D9">
        <w:rPr>
          <w:rFonts w:ascii="Arial" w:hAnsi="Arial" w:cs="Arial"/>
          <w:color w:val="222222"/>
          <w:lang/>
        </w:rPr>
        <w:t>==</w:t>
      </w:r>
    </w:p>
    <w:p w14:paraId="64536F64" w14:textId="77C69C94" w:rsidR="00C91525" w:rsidRPr="005729D9" w:rsidRDefault="00614C1E" w:rsidP="00C91525">
      <w:pPr>
        <w:rPr>
          <w:rFonts w:ascii="Arial" w:hAnsi="Arial" w:cs="Arial"/>
          <w:color w:val="222222"/>
          <w:lang/>
        </w:rPr>
      </w:pPr>
      <w:hyperlink r:id="rId17" w:tgtFrame="_blank" w:history="1">
        <w:r w:rsidR="00C91525" w:rsidRPr="005729D9">
          <w:rPr>
            <w:rStyle w:val="Lienhypertexte"/>
            <w:rFonts w:ascii="Arial" w:hAnsi="Arial" w:cs="Arial"/>
            <w:color w:val="1155CC"/>
            <w:lang/>
          </w:rPr>
          <w:t>https://instagram.com/marizaoficial?igshid=MzRlODBiNWFlZA</w:t>
        </w:r>
      </w:hyperlink>
      <w:r w:rsidR="00C91525" w:rsidRPr="005729D9">
        <w:rPr>
          <w:rFonts w:ascii="Arial" w:hAnsi="Arial" w:cs="Arial"/>
          <w:color w:val="222222"/>
          <w:lang/>
        </w:rPr>
        <w:t>==</w:t>
      </w:r>
    </w:p>
    <w:p w14:paraId="4979B97A" w14:textId="1971D420" w:rsidR="00C91525" w:rsidRPr="005729D9" w:rsidRDefault="00614C1E" w:rsidP="00C91525">
      <w:pPr>
        <w:rPr>
          <w:rFonts w:ascii="Arial" w:hAnsi="Arial" w:cs="Arial"/>
          <w:color w:val="222222"/>
          <w:lang/>
        </w:rPr>
      </w:pPr>
      <w:hyperlink r:id="rId18" w:tgtFrame="_blank" w:history="1">
        <w:r w:rsidR="00C91525" w:rsidRPr="005729D9">
          <w:rPr>
            <w:rStyle w:val="Lienhypertexte"/>
            <w:rFonts w:ascii="Arial" w:hAnsi="Arial" w:cs="Arial"/>
            <w:color w:val="1155CC"/>
            <w:lang/>
          </w:rPr>
          <w:t>https://instagram.com/mr_filadagodaaa?igshid=MzRlODBiNWFlZA</w:t>
        </w:r>
      </w:hyperlink>
      <w:r w:rsidR="00C91525" w:rsidRPr="005729D9">
        <w:rPr>
          <w:rFonts w:ascii="Arial" w:hAnsi="Arial" w:cs="Arial"/>
          <w:color w:val="222222"/>
          <w:lang/>
        </w:rPr>
        <w:t>==</w:t>
      </w:r>
    </w:p>
    <w:p w14:paraId="52F61C05" w14:textId="1C9430A0" w:rsidR="00325C50" w:rsidRDefault="00614C1E" w:rsidP="00C91525">
      <w:pPr>
        <w:rPr>
          <w:rFonts w:ascii="Arial" w:hAnsi="Arial" w:cs="Arial"/>
          <w:color w:val="222222"/>
          <w:lang/>
        </w:rPr>
      </w:pPr>
      <w:hyperlink r:id="rId19" w:history="1">
        <w:r w:rsidR="005729D9" w:rsidRPr="0026578E">
          <w:rPr>
            <w:rStyle w:val="Lienhypertexte"/>
            <w:rFonts w:ascii="Arial" w:hAnsi="Arial" w:cs="Arial"/>
            <w:lang/>
          </w:rPr>
          <w:t>https://instagram.com/condadodebeiros?igshid=MzRlODBiNWFlZA==</w:t>
        </w:r>
      </w:hyperlink>
    </w:p>
    <w:p w14:paraId="0D458204" w14:textId="77777777" w:rsidR="005729D9" w:rsidRDefault="005729D9" w:rsidP="00C91525">
      <w:pPr>
        <w:rPr>
          <w:rFonts w:ascii="Arial" w:hAnsi="Arial" w:cs="Arial"/>
          <w:color w:val="222222"/>
          <w:lang/>
        </w:rPr>
      </w:pPr>
    </w:p>
    <w:p w14:paraId="4BB70616" w14:textId="77777777" w:rsidR="00CD480C" w:rsidRDefault="00CD480C" w:rsidP="00C91525">
      <w:pPr>
        <w:rPr>
          <w:rFonts w:ascii="Arial" w:hAnsi="Arial" w:cs="Arial"/>
          <w:color w:val="222222"/>
          <w:lang/>
        </w:rPr>
      </w:pPr>
    </w:p>
    <w:p w14:paraId="64C6203A" w14:textId="77777777" w:rsidR="00CD480C" w:rsidRPr="005729D9" w:rsidRDefault="00CD480C" w:rsidP="00C91525">
      <w:pPr>
        <w:rPr>
          <w:rFonts w:ascii="Arial" w:hAnsi="Arial" w:cs="Arial"/>
          <w:color w:val="222222"/>
          <w:lang/>
        </w:rPr>
      </w:pPr>
    </w:p>
    <w:p w14:paraId="469DD684" w14:textId="77777777" w:rsidR="00325C50" w:rsidRPr="00485689" w:rsidRDefault="00325C50" w:rsidP="00325C50">
      <w:pPr>
        <w:jc w:val="both"/>
        <w:rPr>
          <w:b/>
          <w:bCs/>
          <w:u w:val="single"/>
        </w:rPr>
      </w:pPr>
      <w:r w:rsidRPr="00485689">
        <w:rPr>
          <w:b/>
          <w:bCs/>
          <w:u w:val="single"/>
        </w:rPr>
        <w:t>DÉROULEMENT DES ÉTAPES ET OBJECTIFS</w:t>
      </w:r>
    </w:p>
    <w:p w14:paraId="2937D581" w14:textId="77777777" w:rsidR="00325C50" w:rsidRDefault="00325C50" w:rsidP="00325C50">
      <w:pPr>
        <w:jc w:val="both"/>
      </w:pPr>
    </w:p>
    <w:p w14:paraId="6B040EED" w14:textId="77777777" w:rsidR="00CD480C" w:rsidRPr="00417AA7" w:rsidRDefault="00CD480C" w:rsidP="00325C50">
      <w:pPr>
        <w:jc w:val="both"/>
      </w:pPr>
    </w:p>
    <w:tbl>
      <w:tblPr>
        <w:tblStyle w:val="Grilledutableau"/>
        <w:tblW w:w="9356" w:type="dxa"/>
        <w:tblInd w:w="-5" w:type="dxa"/>
        <w:tblLayout w:type="fixed"/>
        <w:tblLook w:val="04A0" w:firstRow="1" w:lastRow="0" w:firstColumn="1" w:lastColumn="0" w:noHBand="0" w:noVBand="1"/>
      </w:tblPr>
      <w:tblGrid>
        <w:gridCol w:w="1701"/>
        <w:gridCol w:w="7655"/>
      </w:tblGrid>
      <w:tr w:rsidR="00325C50" w:rsidRPr="00417AA7" w14:paraId="6D9F224B" w14:textId="77777777" w:rsidTr="00AA0266">
        <w:tc>
          <w:tcPr>
            <w:tcW w:w="1701" w:type="dxa"/>
          </w:tcPr>
          <w:p w14:paraId="5E068EF4" w14:textId="77777777" w:rsidR="00325C50" w:rsidRPr="00417AA7" w:rsidRDefault="00325C50" w:rsidP="00DB05D9">
            <w:pPr>
              <w:jc w:val="both"/>
            </w:pPr>
            <w:r w:rsidRPr="00417AA7">
              <w:t>ÉTAPE 1 </w:t>
            </w:r>
          </w:p>
        </w:tc>
        <w:tc>
          <w:tcPr>
            <w:tcW w:w="7655" w:type="dxa"/>
          </w:tcPr>
          <w:p w14:paraId="3CA6FF5B" w14:textId="01102CFF" w:rsidR="00325C50" w:rsidRPr="00D93F5C" w:rsidRDefault="00906D83" w:rsidP="00906D83">
            <w:pPr>
              <w:pStyle w:val="NormalWeb"/>
              <w:rPr>
                <w:lang w:val="fr-FR"/>
              </w:rPr>
            </w:pPr>
            <w:r>
              <w:rPr>
                <w:rFonts w:ascii="Calibri" w:hAnsi="Calibri" w:cs="Calibri"/>
                <w:b/>
                <w:bCs/>
              </w:rPr>
              <w:t>Introduction et découverte du thème de la séquence</w:t>
            </w:r>
            <w:r w:rsidR="00DA6A60">
              <w:rPr>
                <w:rFonts w:ascii="Calibri" w:hAnsi="Calibri" w:cs="Calibri"/>
                <w:b/>
                <w:bCs/>
                <w:lang w:val="fr-FR"/>
              </w:rPr>
              <w:t>.</w:t>
            </w:r>
            <w:r>
              <w:rPr>
                <w:rFonts w:ascii="Calibri" w:hAnsi="Calibri" w:cs="Calibri"/>
                <w:b/>
                <w:bCs/>
              </w:rPr>
              <w:br/>
            </w:r>
            <w:r w:rsidR="00D93F5C" w:rsidRPr="00D93F5C">
              <w:rPr>
                <w:rFonts w:asciiTheme="minorHAnsi" w:hAnsiTheme="minorHAnsi" w:cstheme="minorHAnsi"/>
                <w:b/>
                <w:bCs/>
              </w:rPr>
              <w:t>Comprendre, traduire et résumer un document</w:t>
            </w:r>
            <w:r w:rsidR="00D93F5C">
              <w:rPr>
                <w:rFonts w:asciiTheme="minorHAnsi" w:hAnsiTheme="minorHAnsi" w:cstheme="minorHAnsi"/>
                <w:b/>
                <w:bCs/>
                <w:lang w:val="fr-FR"/>
              </w:rPr>
              <w:t xml:space="preserve"> (oral/écrite)</w:t>
            </w:r>
            <w:r w:rsidR="00A772C1">
              <w:rPr>
                <w:rFonts w:asciiTheme="minorHAnsi" w:hAnsiTheme="minorHAnsi" w:cstheme="minorHAnsi"/>
                <w:b/>
                <w:bCs/>
                <w:lang w:val="fr-FR"/>
              </w:rPr>
              <w:t>.</w:t>
            </w:r>
          </w:p>
        </w:tc>
      </w:tr>
      <w:tr w:rsidR="00325C50" w:rsidRPr="00D33924" w14:paraId="47565152" w14:textId="77777777" w:rsidTr="00AA0266">
        <w:tc>
          <w:tcPr>
            <w:tcW w:w="1701" w:type="dxa"/>
          </w:tcPr>
          <w:p w14:paraId="0CF38817" w14:textId="77777777" w:rsidR="00325C50" w:rsidRPr="00417AA7" w:rsidRDefault="00325C50" w:rsidP="00DB05D9">
            <w:pPr>
              <w:jc w:val="both"/>
            </w:pPr>
            <w:r w:rsidRPr="00417AA7">
              <w:t>Support</w:t>
            </w:r>
          </w:p>
        </w:tc>
        <w:tc>
          <w:tcPr>
            <w:tcW w:w="7655" w:type="dxa"/>
          </w:tcPr>
          <w:p w14:paraId="75B8A31C" w14:textId="2E6E07BE" w:rsidR="00325C50" w:rsidRPr="00D33924" w:rsidRDefault="00906D83" w:rsidP="00DB05D9">
            <w:pPr>
              <w:jc w:val="both"/>
            </w:pPr>
            <w:r w:rsidRPr="00D33924">
              <w:t>- sites et blog</w:t>
            </w:r>
            <w:r w:rsidR="00D33924" w:rsidRPr="00D33924">
              <w:t> : « </w:t>
            </w:r>
            <w:r w:rsidR="00CD480C">
              <w:t>C</w:t>
            </w:r>
            <w:r w:rsidR="00D33924" w:rsidRPr="00D33924">
              <w:t xml:space="preserve">asa de </w:t>
            </w:r>
            <w:proofErr w:type="spellStart"/>
            <w:r w:rsidR="00D33924" w:rsidRPr="00D33924">
              <w:t>imagem</w:t>
            </w:r>
            <w:proofErr w:type="spellEnd"/>
            <w:r w:rsidR="00D33924" w:rsidRPr="00D33924">
              <w:t> », « </w:t>
            </w:r>
            <w:r w:rsidR="00CD480C">
              <w:t>M</w:t>
            </w:r>
            <w:r w:rsidR="00D33924" w:rsidRPr="00D33924">
              <w:t>édium” et</w:t>
            </w:r>
            <w:r w:rsidR="00D33924">
              <w:t xml:space="preserve"> « </w:t>
            </w:r>
            <w:r w:rsidR="00CD480C">
              <w:t>LinkedIn</w:t>
            </w:r>
            <w:r w:rsidR="00D33924">
              <w:t> »</w:t>
            </w:r>
          </w:p>
        </w:tc>
      </w:tr>
      <w:tr w:rsidR="00325C50" w:rsidRPr="00417AA7" w14:paraId="512C8D2B" w14:textId="77777777" w:rsidTr="00AA0266">
        <w:tc>
          <w:tcPr>
            <w:tcW w:w="1701" w:type="dxa"/>
          </w:tcPr>
          <w:p w14:paraId="557AA336" w14:textId="77777777" w:rsidR="00325C50" w:rsidRPr="00417AA7" w:rsidRDefault="00325C50" w:rsidP="00DB05D9">
            <w:pPr>
              <w:jc w:val="both"/>
            </w:pPr>
            <w:r w:rsidRPr="00417AA7">
              <w:t>Activités langagières</w:t>
            </w:r>
          </w:p>
        </w:tc>
        <w:tc>
          <w:tcPr>
            <w:tcW w:w="7655" w:type="dxa"/>
          </w:tcPr>
          <w:p w14:paraId="0E90BD52" w14:textId="77CCDFA6" w:rsidR="00325C50" w:rsidRDefault="00D33924" w:rsidP="00DB05D9">
            <w:pPr>
              <w:jc w:val="both"/>
            </w:pPr>
            <w:r>
              <w:t xml:space="preserve">- lire </w:t>
            </w:r>
            <w:r w:rsidR="000C01D9">
              <w:t>et comprendre les points essentiels d’</w:t>
            </w:r>
            <w:r>
              <w:t>un document en portugais </w:t>
            </w:r>
            <w:r w:rsidR="00D93F5C">
              <w:t>(CE)</w:t>
            </w:r>
          </w:p>
          <w:p w14:paraId="0005AF09" w14:textId="5452B320" w:rsidR="00D33924" w:rsidRDefault="00D33924" w:rsidP="00DB05D9">
            <w:pPr>
              <w:jc w:val="both"/>
            </w:pPr>
            <w:r>
              <w:t>- traduire un document en français </w:t>
            </w:r>
            <w:r w:rsidR="00D93F5C">
              <w:t>(PE/PO)</w:t>
            </w:r>
          </w:p>
          <w:p w14:paraId="5CD42216" w14:textId="21AE1533" w:rsidR="00D33924" w:rsidRPr="00417AA7" w:rsidRDefault="00D33924" w:rsidP="00DB05D9">
            <w:pPr>
              <w:jc w:val="both"/>
            </w:pPr>
            <w:r>
              <w:t>- résumer un document (pt-pt)</w:t>
            </w:r>
            <w:r w:rsidR="00D93F5C">
              <w:t xml:space="preserve"> (PE/PO)</w:t>
            </w:r>
          </w:p>
        </w:tc>
      </w:tr>
    </w:tbl>
    <w:p w14:paraId="6AC7DE27" w14:textId="103DEC93" w:rsidR="00485689" w:rsidRDefault="00485689" w:rsidP="00325C50">
      <w:pPr>
        <w:jc w:val="both"/>
      </w:pPr>
    </w:p>
    <w:p w14:paraId="21436248" w14:textId="77777777" w:rsidR="00CD480C" w:rsidRDefault="00CD480C" w:rsidP="00325C50">
      <w:pPr>
        <w:jc w:val="both"/>
      </w:pPr>
    </w:p>
    <w:p w14:paraId="557A23C4" w14:textId="77777777" w:rsidR="00194D8A" w:rsidRDefault="00194D8A" w:rsidP="000C01D9">
      <w:pPr>
        <w:ind w:right="289"/>
      </w:pPr>
      <w:r>
        <w:t xml:space="preserve">Les élèves découvrent un document lié au thème du monde virtuel et sont invités à travailler par groupes de deux. Ils liront le document en portugais et le traduiront en français. </w:t>
      </w:r>
    </w:p>
    <w:p w14:paraId="1E15461B" w14:textId="3AE1A1BF" w:rsidR="00194D8A" w:rsidRDefault="00194D8A" w:rsidP="000C01D9">
      <w:r>
        <w:t>Après avoir reçu le « feu vert » du professeur, ils résumeront le document par écrit.</w:t>
      </w:r>
    </w:p>
    <w:p w14:paraId="2A92E3CA" w14:textId="09ACDCC4" w:rsidR="00AA0266" w:rsidRDefault="00CD2FDB" w:rsidP="000C01D9">
      <w:pPr>
        <w:ind w:right="289"/>
      </w:pPr>
      <w:r>
        <w:t>Ils</w:t>
      </w:r>
      <w:r w:rsidR="00194D8A">
        <w:t xml:space="preserve"> terminent cette étape en présentant oralement leur résumé à leurs camarades de classe. L</w:t>
      </w:r>
      <w:r>
        <w:t>e professeur</w:t>
      </w:r>
      <w:r w:rsidR="00194D8A">
        <w:t xml:space="preserve"> signale au tableau le vocabulaire le plus pertinent des documents et tous les élèves le recopient dans leur cahier. L</w:t>
      </w:r>
      <w:r w:rsidR="00CD480C">
        <w:t>e professeur</w:t>
      </w:r>
      <w:r w:rsidR="00194D8A">
        <w:t xml:space="preserve"> évalue le résumé oral et écrit.</w:t>
      </w:r>
    </w:p>
    <w:p w14:paraId="093CE799" w14:textId="77777777" w:rsidR="005F7DDA" w:rsidRDefault="005F7DDA" w:rsidP="00325C50">
      <w:pPr>
        <w:jc w:val="both"/>
      </w:pPr>
    </w:p>
    <w:p w14:paraId="6E90E493" w14:textId="77777777" w:rsidR="00CD480C" w:rsidRDefault="00CD480C" w:rsidP="00325C50">
      <w:pPr>
        <w:jc w:val="both"/>
      </w:pPr>
    </w:p>
    <w:p w14:paraId="5CED4EC8" w14:textId="77777777" w:rsidR="00CD480C" w:rsidRPr="00417AA7" w:rsidRDefault="00CD480C" w:rsidP="00325C50">
      <w:pPr>
        <w:jc w:val="both"/>
      </w:pPr>
    </w:p>
    <w:tbl>
      <w:tblPr>
        <w:tblStyle w:val="Grilledutableau"/>
        <w:tblW w:w="9356" w:type="dxa"/>
        <w:tblInd w:w="-5" w:type="dxa"/>
        <w:tblLayout w:type="fixed"/>
        <w:tblLook w:val="04A0" w:firstRow="1" w:lastRow="0" w:firstColumn="1" w:lastColumn="0" w:noHBand="0" w:noVBand="1"/>
      </w:tblPr>
      <w:tblGrid>
        <w:gridCol w:w="1701"/>
        <w:gridCol w:w="7655"/>
      </w:tblGrid>
      <w:tr w:rsidR="00325C50" w:rsidRPr="00417AA7" w14:paraId="460D1E46" w14:textId="77777777" w:rsidTr="00AA0266">
        <w:tc>
          <w:tcPr>
            <w:tcW w:w="1701" w:type="dxa"/>
          </w:tcPr>
          <w:p w14:paraId="2205CCA7" w14:textId="77777777" w:rsidR="00325C50" w:rsidRPr="00417AA7" w:rsidRDefault="00325C50" w:rsidP="00DB05D9">
            <w:pPr>
              <w:jc w:val="both"/>
            </w:pPr>
            <w:r w:rsidRPr="00417AA7">
              <w:t>ÉTAPE 2</w:t>
            </w:r>
          </w:p>
        </w:tc>
        <w:tc>
          <w:tcPr>
            <w:tcW w:w="7655" w:type="dxa"/>
          </w:tcPr>
          <w:p w14:paraId="5388E6DA" w14:textId="21AA17CF" w:rsidR="00A772C1" w:rsidRPr="00417AA7" w:rsidRDefault="00A772C1" w:rsidP="00DA6A60">
            <w:pPr>
              <w:jc w:val="both"/>
            </w:pPr>
            <w:r w:rsidRPr="00037CB8">
              <w:rPr>
                <w:b/>
                <w:bCs/>
              </w:rPr>
              <w:t>Visuali</w:t>
            </w:r>
            <w:r w:rsidR="00E67200">
              <w:rPr>
                <w:b/>
                <w:bCs/>
              </w:rPr>
              <w:t>ser</w:t>
            </w:r>
            <w:r w:rsidRPr="00037CB8">
              <w:rPr>
                <w:b/>
                <w:bCs/>
              </w:rPr>
              <w:t xml:space="preserve"> et analyse</w:t>
            </w:r>
            <w:r w:rsidR="00E67200">
              <w:rPr>
                <w:b/>
                <w:bCs/>
              </w:rPr>
              <w:t>r</w:t>
            </w:r>
            <w:r w:rsidRPr="00037CB8">
              <w:rPr>
                <w:b/>
                <w:bCs/>
              </w:rPr>
              <w:t xml:space="preserve"> </w:t>
            </w:r>
            <w:r w:rsidR="00E67200">
              <w:rPr>
                <w:b/>
                <w:bCs/>
              </w:rPr>
              <w:t xml:space="preserve">de façon </w:t>
            </w:r>
            <w:r w:rsidRPr="00037CB8">
              <w:rPr>
                <w:b/>
                <w:bCs/>
              </w:rPr>
              <w:t xml:space="preserve">critique </w:t>
            </w:r>
            <w:r w:rsidR="00E67200">
              <w:rPr>
                <w:b/>
                <w:bCs/>
              </w:rPr>
              <w:t>l</w:t>
            </w:r>
            <w:r w:rsidRPr="00037CB8">
              <w:rPr>
                <w:b/>
                <w:bCs/>
              </w:rPr>
              <w:t xml:space="preserve">es différentes pages Instagram </w:t>
            </w:r>
            <w:r w:rsidR="00DA6A60">
              <w:rPr>
                <w:b/>
                <w:bCs/>
              </w:rPr>
              <w:t>des personnalités lusophones.</w:t>
            </w:r>
          </w:p>
        </w:tc>
      </w:tr>
      <w:tr w:rsidR="00325C50" w:rsidRPr="00417AA7" w14:paraId="766FA130" w14:textId="77777777" w:rsidTr="00AA0266">
        <w:tc>
          <w:tcPr>
            <w:tcW w:w="1701" w:type="dxa"/>
          </w:tcPr>
          <w:p w14:paraId="004F3E8C" w14:textId="77777777" w:rsidR="00325C50" w:rsidRPr="00417AA7" w:rsidRDefault="00325C50" w:rsidP="00DB05D9">
            <w:pPr>
              <w:jc w:val="both"/>
            </w:pPr>
            <w:r w:rsidRPr="00417AA7">
              <w:t>Support</w:t>
            </w:r>
          </w:p>
        </w:tc>
        <w:tc>
          <w:tcPr>
            <w:tcW w:w="7655" w:type="dxa"/>
          </w:tcPr>
          <w:p w14:paraId="7B1F2F89" w14:textId="173D584C" w:rsidR="00325C50" w:rsidRPr="00417AA7" w:rsidRDefault="00A772C1" w:rsidP="00DB05D9">
            <w:pPr>
              <w:jc w:val="both"/>
            </w:pPr>
            <w:r>
              <w:t xml:space="preserve">- liens </w:t>
            </w:r>
            <w:r w:rsidR="00DA6A60">
              <w:t>Instagram</w:t>
            </w:r>
            <w:r>
              <w:t xml:space="preserve"> de </w:t>
            </w:r>
            <w:r w:rsidR="00DA6A60">
              <w:t>personnalités</w:t>
            </w:r>
            <w:r>
              <w:t xml:space="preserve"> des pays lusophones</w:t>
            </w:r>
          </w:p>
        </w:tc>
      </w:tr>
      <w:tr w:rsidR="00325C50" w:rsidRPr="00417AA7" w14:paraId="0539162D" w14:textId="77777777" w:rsidTr="00AA0266">
        <w:tc>
          <w:tcPr>
            <w:tcW w:w="1701" w:type="dxa"/>
          </w:tcPr>
          <w:p w14:paraId="3387B7C8" w14:textId="77777777" w:rsidR="00325C50" w:rsidRPr="00417AA7" w:rsidRDefault="00325C50" w:rsidP="00DB05D9">
            <w:pPr>
              <w:jc w:val="both"/>
            </w:pPr>
            <w:r w:rsidRPr="00417AA7">
              <w:t>Activités langagières</w:t>
            </w:r>
          </w:p>
        </w:tc>
        <w:tc>
          <w:tcPr>
            <w:tcW w:w="7655" w:type="dxa"/>
          </w:tcPr>
          <w:p w14:paraId="2F509F61" w14:textId="66E73EB1" w:rsidR="00A772C1" w:rsidRDefault="00A772C1" w:rsidP="00DA6A60">
            <w:r>
              <w:t xml:space="preserve">- </w:t>
            </w:r>
            <w:r w:rsidR="00DA6A60">
              <w:t>i</w:t>
            </w:r>
            <w:r>
              <w:t xml:space="preserve">dentifier l’information pertinente sur la plupart des écrits simples décrivant des faits (CE) </w:t>
            </w:r>
          </w:p>
          <w:p w14:paraId="55BF8434" w14:textId="79E374C7" w:rsidR="00DA6A60" w:rsidRDefault="00DA6A60" w:rsidP="00DA6A60">
            <w:r>
              <w:t>- exploiter des informations pour réaliser une tâche</w:t>
            </w:r>
            <w:r w:rsidR="000C01D9">
              <w:t xml:space="preserve"> </w:t>
            </w:r>
            <w:r>
              <w:t>(CO/CE)</w:t>
            </w:r>
          </w:p>
          <w:p w14:paraId="5EF11090" w14:textId="5C14FB0F" w:rsidR="00A772C1" w:rsidRDefault="00A772C1" w:rsidP="00DA6A60">
            <w:r>
              <w:t xml:space="preserve">- </w:t>
            </w:r>
            <w:r w:rsidR="00DA6A60">
              <w:t>compléter</w:t>
            </w:r>
            <w:r>
              <w:t xml:space="preserve"> une fiche de renseignement (PE) </w:t>
            </w:r>
          </w:p>
          <w:p w14:paraId="1768F01E" w14:textId="532F7143" w:rsidR="00A772C1" w:rsidRDefault="00A772C1" w:rsidP="00DA6A60">
            <w:r>
              <w:t xml:space="preserve">- </w:t>
            </w:r>
            <w:r w:rsidR="00CD480C">
              <w:t>c</w:t>
            </w:r>
            <w:r>
              <w:t xml:space="preserve">omprendre les points essentiels d’un bref message oral (CO) </w:t>
            </w:r>
          </w:p>
          <w:p w14:paraId="78A24B8B" w14:textId="780E6F2A" w:rsidR="00CD480C" w:rsidRPr="00A772C1" w:rsidRDefault="00CD480C" w:rsidP="00DA6A60">
            <w:r>
              <w:t>- savoir développer une analyse critique (PE)</w:t>
            </w:r>
          </w:p>
        </w:tc>
      </w:tr>
    </w:tbl>
    <w:p w14:paraId="7A14676E" w14:textId="77777777" w:rsidR="00325C50" w:rsidRDefault="00325C50" w:rsidP="00325C50">
      <w:pPr>
        <w:jc w:val="both"/>
      </w:pPr>
    </w:p>
    <w:p w14:paraId="0DF5FB5F" w14:textId="77777777" w:rsidR="00CD480C" w:rsidRDefault="00CD480C" w:rsidP="00325C50">
      <w:pPr>
        <w:jc w:val="both"/>
      </w:pPr>
    </w:p>
    <w:p w14:paraId="3D321A92" w14:textId="77777777" w:rsidR="00CD480C" w:rsidRDefault="00CD480C" w:rsidP="00CD480C">
      <w:pPr>
        <w:ind w:right="289"/>
        <w:jc w:val="both"/>
      </w:pPr>
      <w:r>
        <w:t>Les élèves sont invités à utiliser la salle informatique pour consulter diverses pages Instagram de personnalités lusophones célèbres.</w:t>
      </w:r>
    </w:p>
    <w:p w14:paraId="6B01963C" w14:textId="77777777" w:rsidR="00CD480C" w:rsidRDefault="00CD480C" w:rsidP="00CD480C">
      <w:pPr>
        <w:ind w:right="289"/>
        <w:jc w:val="both"/>
      </w:pPr>
      <w:r>
        <w:t xml:space="preserve">Ils complètent un tableau avec les coordonnées des personnalités. </w:t>
      </w:r>
    </w:p>
    <w:p w14:paraId="5187EA04" w14:textId="2C879537" w:rsidR="005F7DDA" w:rsidRDefault="00CD480C" w:rsidP="00CD480C">
      <w:pPr>
        <w:ind w:right="289"/>
        <w:jc w:val="both"/>
      </w:pPr>
      <w:r>
        <w:t>Après avoir corrigé le tableau avec le professeur, ils feront une analyse critique écrite et évalueront les pages, en choisissant celle qui fonctionne le mieux au niveau professionnel.</w:t>
      </w:r>
    </w:p>
    <w:p w14:paraId="7223AFDF" w14:textId="7143CA0B" w:rsidR="00CD480C" w:rsidRDefault="00CD480C" w:rsidP="00CD480C">
      <w:pPr>
        <w:ind w:right="289"/>
        <w:jc w:val="both"/>
      </w:pPr>
      <w:r>
        <w:t>Le professeur évalue l’analyse critique écrite des pages Instagram lusophones.</w:t>
      </w:r>
    </w:p>
    <w:p w14:paraId="01DE3940" w14:textId="77777777" w:rsidR="005F7DDA" w:rsidRDefault="005F7DDA" w:rsidP="00325C50">
      <w:pPr>
        <w:jc w:val="both"/>
      </w:pPr>
    </w:p>
    <w:p w14:paraId="4AAFAD05" w14:textId="77777777" w:rsidR="00CD480C" w:rsidRDefault="00CD480C" w:rsidP="00325C50">
      <w:pPr>
        <w:jc w:val="both"/>
      </w:pPr>
    </w:p>
    <w:p w14:paraId="2FF8FF5A" w14:textId="77777777" w:rsidR="00CD480C" w:rsidRDefault="00CD480C" w:rsidP="00325C50">
      <w:pPr>
        <w:jc w:val="both"/>
      </w:pPr>
    </w:p>
    <w:p w14:paraId="722D2E6C" w14:textId="77777777" w:rsidR="00AB5ABC" w:rsidRDefault="00AB5ABC" w:rsidP="00325C50">
      <w:pPr>
        <w:jc w:val="both"/>
      </w:pPr>
    </w:p>
    <w:p w14:paraId="1BEC31F0" w14:textId="77777777" w:rsidR="00CD480C" w:rsidRPr="00417AA7" w:rsidRDefault="00CD480C" w:rsidP="00325C50">
      <w:pPr>
        <w:jc w:val="both"/>
      </w:pPr>
    </w:p>
    <w:tbl>
      <w:tblPr>
        <w:tblStyle w:val="Grilledutableau"/>
        <w:tblW w:w="9356" w:type="dxa"/>
        <w:tblInd w:w="-5" w:type="dxa"/>
        <w:tblLayout w:type="fixed"/>
        <w:tblLook w:val="04A0" w:firstRow="1" w:lastRow="0" w:firstColumn="1" w:lastColumn="0" w:noHBand="0" w:noVBand="1"/>
      </w:tblPr>
      <w:tblGrid>
        <w:gridCol w:w="1701"/>
        <w:gridCol w:w="7655"/>
      </w:tblGrid>
      <w:tr w:rsidR="00325C50" w:rsidRPr="00417AA7" w14:paraId="4D7BEBD4" w14:textId="77777777" w:rsidTr="00AA0266">
        <w:tc>
          <w:tcPr>
            <w:tcW w:w="1701" w:type="dxa"/>
          </w:tcPr>
          <w:p w14:paraId="7BD0D1CE" w14:textId="77777777" w:rsidR="00325C50" w:rsidRPr="00417AA7" w:rsidRDefault="00325C50" w:rsidP="00DB05D9">
            <w:pPr>
              <w:jc w:val="both"/>
            </w:pPr>
            <w:r w:rsidRPr="00417AA7">
              <w:t>ÉTAPE 3</w:t>
            </w:r>
          </w:p>
        </w:tc>
        <w:tc>
          <w:tcPr>
            <w:tcW w:w="7655" w:type="dxa"/>
          </w:tcPr>
          <w:p w14:paraId="4BF42222" w14:textId="706CB92C" w:rsidR="00325C50" w:rsidRPr="002F3650" w:rsidRDefault="00A772C1" w:rsidP="00DB05D9">
            <w:pPr>
              <w:jc w:val="both"/>
              <w:rPr>
                <w:b/>
                <w:bCs/>
              </w:rPr>
            </w:pPr>
            <w:r w:rsidRPr="002F3650">
              <w:rPr>
                <w:b/>
                <w:bCs/>
              </w:rPr>
              <w:t>Concevoir une page virtuelle</w:t>
            </w:r>
            <w:r w:rsidR="00DA6A60">
              <w:rPr>
                <w:b/>
                <w:bCs/>
              </w:rPr>
              <w:t>.</w:t>
            </w:r>
          </w:p>
          <w:p w14:paraId="150DCCF1" w14:textId="72563644" w:rsidR="00A772C1" w:rsidRPr="00417AA7" w:rsidRDefault="00A772C1" w:rsidP="00DB05D9">
            <w:pPr>
              <w:jc w:val="both"/>
            </w:pPr>
            <w:r w:rsidRPr="002F3650">
              <w:rPr>
                <w:b/>
                <w:bCs/>
              </w:rPr>
              <w:t>Exposer sa page virtuelle.</w:t>
            </w:r>
          </w:p>
        </w:tc>
      </w:tr>
      <w:tr w:rsidR="00325C50" w:rsidRPr="00417AA7" w14:paraId="26C6517F" w14:textId="77777777" w:rsidTr="00AA0266">
        <w:tc>
          <w:tcPr>
            <w:tcW w:w="1701" w:type="dxa"/>
          </w:tcPr>
          <w:p w14:paraId="2612F949" w14:textId="77777777" w:rsidR="00325C50" w:rsidRPr="00417AA7" w:rsidRDefault="00325C50" w:rsidP="00DB05D9">
            <w:pPr>
              <w:jc w:val="both"/>
            </w:pPr>
            <w:r w:rsidRPr="00417AA7">
              <w:t>Supports</w:t>
            </w:r>
          </w:p>
        </w:tc>
        <w:tc>
          <w:tcPr>
            <w:tcW w:w="7655" w:type="dxa"/>
          </w:tcPr>
          <w:p w14:paraId="432E93D0" w14:textId="6B5B34AE" w:rsidR="00325C50" w:rsidRDefault="00A772C1" w:rsidP="00DB05D9">
            <w:pPr>
              <w:jc w:val="both"/>
            </w:pPr>
            <w:r>
              <w:t xml:space="preserve">- </w:t>
            </w:r>
            <w:r w:rsidR="00DA6A60">
              <w:t>Instagram</w:t>
            </w:r>
            <w:r w:rsidR="00485689">
              <w:t xml:space="preserve"> (application)</w:t>
            </w:r>
          </w:p>
          <w:p w14:paraId="40F2341F" w14:textId="30C75331" w:rsidR="00485689" w:rsidRPr="00417AA7" w:rsidRDefault="00485689" w:rsidP="00DB05D9">
            <w:pPr>
              <w:jc w:val="both"/>
            </w:pPr>
            <w:r>
              <w:t xml:space="preserve">- </w:t>
            </w:r>
            <w:proofErr w:type="spellStart"/>
            <w:r w:rsidR="00DA6A60">
              <w:t>C</w:t>
            </w:r>
            <w:r>
              <w:t>anva</w:t>
            </w:r>
            <w:proofErr w:type="spellEnd"/>
            <w:r>
              <w:t xml:space="preserve"> (application)</w:t>
            </w:r>
          </w:p>
        </w:tc>
      </w:tr>
      <w:tr w:rsidR="00325C50" w:rsidRPr="00417AA7" w14:paraId="74D9DB74" w14:textId="77777777" w:rsidTr="00AA0266">
        <w:tc>
          <w:tcPr>
            <w:tcW w:w="1701" w:type="dxa"/>
          </w:tcPr>
          <w:p w14:paraId="21312C83" w14:textId="77777777" w:rsidR="00325C50" w:rsidRPr="00417AA7" w:rsidRDefault="00325C50" w:rsidP="00DB05D9">
            <w:pPr>
              <w:jc w:val="both"/>
            </w:pPr>
            <w:r w:rsidRPr="00417AA7">
              <w:t>Activités langagières</w:t>
            </w:r>
          </w:p>
        </w:tc>
        <w:tc>
          <w:tcPr>
            <w:tcW w:w="7655" w:type="dxa"/>
          </w:tcPr>
          <w:p w14:paraId="4E9D2A62" w14:textId="0672BDEE" w:rsidR="00325C50" w:rsidRDefault="00A772C1" w:rsidP="00AB5ABC">
            <w:r>
              <w:t xml:space="preserve">- </w:t>
            </w:r>
            <w:r w:rsidR="00485689">
              <w:t xml:space="preserve">savoir s’inscrire </w:t>
            </w:r>
            <w:r w:rsidR="000C01D9">
              <w:t>sur</w:t>
            </w:r>
            <w:r w:rsidR="00485689">
              <w:t xml:space="preserve"> une page </w:t>
            </w:r>
            <w:r w:rsidR="00DA6A60">
              <w:t>Instagram</w:t>
            </w:r>
            <w:r w:rsidR="00485689">
              <w:t xml:space="preserve"> et ajouter les photos et </w:t>
            </w:r>
            <w:r w:rsidR="00DA6A60">
              <w:t>vidéos</w:t>
            </w:r>
            <w:r w:rsidR="00485689">
              <w:t xml:space="preserve"> et ses </w:t>
            </w:r>
            <w:r w:rsidR="00DA6A60">
              <w:t>légendes</w:t>
            </w:r>
            <w:r w:rsidR="00485689">
              <w:t xml:space="preserve">, les </w:t>
            </w:r>
            <w:r w:rsidR="00CD480C">
              <w:t>« </w:t>
            </w:r>
            <w:r w:rsidR="00485689">
              <w:t>stories</w:t>
            </w:r>
            <w:r w:rsidR="00CD480C">
              <w:t xml:space="preserve"> »</w:t>
            </w:r>
            <w:r w:rsidR="00485689">
              <w:t xml:space="preserve"> et </w:t>
            </w:r>
            <w:r w:rsidR="00CD480C">
              <w:t>« </w:t>
            </w:r>
            <w:r w:rsidR="00DA6A60">
              <w:t>réels</w:t>
            </w:r>
            <w:r w:rsidR="00CD480C">
              <w:t> »</w:t>
            </w:r>
            <w:r w:rsidR="00485689">
              <w:t xml:space="preserve"> (dans le cadre </w:t>
            </w:r>
            <w:r w:rsidR="00DA6A60">
              <w:t>professionnel</w:t>
            </w:r>
            <w:r w:rsidR="00485689">
              <w:t>)</w:t>
            </w:r>
            <w:r w:rsidR="00DA6A60">
              <w:t xml:space="preserve"> (PE)</w:t>
            </w:r>
          </w:p>
          <w:p w14:paraId="768559FB" w14:textId="2FB87399" w:rsidR="00DA6A60" w:rsidRPr="00417AA7" w:rsidRDefault="00DA6A60" w:rsidP="00AB5ABC">
            <w:r>
              <w:t>- savoir créer un diaporama pour faire un exposé (PE/PO)</w:t>
            </w:r>
          </w:p>
        </w:tc>
      </w:tr>
    </w:tbl>
    <w:p w14:paraId="64C4F949" w14:textId="77777777" w:rsidR="00325C50" w:rsidRDefault="00325C50" w:rsidP="00325C50">
      <w:pPr>
        <w:jc w:val="both"/>
      </w:pPr>
    </w:p>
    <w:p w14:paraId="34F63913" w14:textId="77777777" w:rsidR="00A72365" w:rsidRDefault="00A72365" w:rsidP="00A72365">
      <w:pPr>
        <w:ind w:right="289"/>
        <w:jc w:val="both"/>
      </w:pPr>
      <w:r>
        <w:t xml:space="preserve">Les élèves sont invités à imaginer et à créer une page virtuelle sur Instagram. </w:t>
      </w:r>
    </w:p>
    <w:p w14:paraId="283D910A" w14:textId="77777777" w:rsidR="00A72365" w:rsidRDefault="00A72365" w:rsidP="00A72365">
      <w:pPr>
        <w:ind w:right="289"/>
        <w:jc w:val="both"/>
      </w:pPr>
      <w:r>
        <w:t xml:space="preserve">Ils y insèrent une biographie, des photos et des légendes. </w:t>
      </w:r>
    </w:p>
    <w:p w14:paraId="64F85588" w14:textId="5D2A2790" w:rsidR="00A72365" w:rsidRDefault="00A72365" w:rsidP="00A72365">
      <w:pPr>
        <w:ind w:right="289"/>
        <w:jc w:val="both"/>
      </w:pPr>
      <w:r>
        <w:t xml:space="preserve">Ils créeront également des « réels » et des « stories » pour alimenter </w:t>
      </w:r>
      <w:r w:rsidR="000C01D9">
        <w:t>leur</w:t>
      </w:r>
      <w:r>
        <w:t xml:space="preserve"> page virtuelle.</w:t>
      </w:r>
    </w:p>
    <w:p w14:paraId="4F75FC5B" w14:textId="0AB95EE5" w:rsidR="00CD480C" w:rsidRDefault="00A72365" w:rsidP="00A72365">
      <w:pPr>
        <w:ind w:right="289"/>
        <w:jc w:val="both"/>
      </w:pPr>
      <w:r>
        <w:t xml:space="preserve">Après avoir créé la page virtuelle, les élèves créeront un diaporama sur CANVA qu'ils présenteront à leurs camarades de classe. Ils vont présenter leur idée oralement. </w:t>
      </w:r>
    </w:p>
    <w:p w14:paraId="5D595894" w14:textId="604359C4" w:rsidR="00A72365" w:rsidRDefault="00A72365" w:rsidP="00A72365">
      <w:pPr>
        <w:ind w:right="289"/>
        <w:jc w:val="both"/>
      </w:pPr>
      <w:r>
        <w:t>Le professeur évalue la page Instagram cré</w:t>
      </w:r>
      <w:r w:rsidR="000C01D9">
        <w:t>ée</w:t>
      </w:r>
      <w:r>
        <w:t xml:space="preserve"> et la présentation orale de cette même page.</w:t>
      </w:r>
    </w:p>
    <w:p w14:paraId="05FC32F3" w14:textId="77777777" w:rsidR="00037CB8" w:rsidRDefault="00037CB8" w:rsidP="00325C50">
      <w:pPr>
        <w:jc w:val="both"/>
      </w:pPr>
    </w:p>
    <w:p w14:paraId="7EE1837E" w14:textId="77777777" w:rsidR="00037CB8" w:rsidRPr="00417AA7" w:rsidRDefault="00037CB8" w:rsidP="00325C50">
      <w:pPr>
        <w:jc w:val="both"/>
      </w:pPr>
    </w:p>
    <w:tbl>
      <w:tblPr>
        <w:tblStyle w:val="Grilledutableau"/>
        <w:tblW w:w="9356" w:type="dxa"/>
        <w:tblInd w:w="-5" w:type="dxa"/>
        <w:tblLayout w:type="fixed"/>
        <w:tblLook w:val="04A0" w:firstRow="1" w:lastRow="0" w:firstColumn="1" w:lastColumn="0" w:noHBand="0" w:noVBand="1"/>
      </w:tblPr>
      <w:tblGrid>
        <w:gridCol w:w="1701"/>
        <w:gridCol w:w="7655"/>
      </w:tblGrid>
      <w:tr w:rsidR="00325C50" w:rsidRPr="00417AA7" w14:paraId="7B1D3CDB" w14:textId="77777777" w:rsidTr="00AA0266">
        <w:tc>
          <w:tcPr>
            <w:tcW w:w="1701" w:type="dxa"/>
          </w:tcPr>
          <w:p w14:paraId="739C4101" w14:textId="77777777" w:rsidR="00325C50" w:rsidRPr="00417AA7" w:rsidRDefault="00325C50" w:rsidP="00DB05D9">
            <w:pPr>
              <w:jc w:val="both"/>
            </w:pPr>
            <w:r w:rsidRPr="00417AA7">
              <w:t>ÉTAPE 4</w:t>
            </w:r>
          </w:p>
        </w:tc>
        <w:tc>
          <w:tcPr>
            <w:tcW w:w="7655" w:type="dxa"/>
          </w:tcPr>
          <w:p w14:paraId="01FA51B5" w14:textId="078F143E" w:rsidR="00325C50" w:rsidRPr="002F3650" w:rsidRDefault="002F3650" w:rsidP="00DB05D9">
            <w:pPr>
              <w:jc w:val="both"/>
              <w:rPr>
                <w:b/>
                <w:bCs/>
              </w:rPr>
            </w:pPr>
            <w:r w:rsidRPr="002F3650">
              <w:rPr>
                <w:b/>
                <w:bCs/>
              </w:rPr>
              <w:t>Débattre de l’utilité de son projet avec les autres « influenceurs » en vue de convaincre un investisseur (l</w:t>
            </w:r>
            <w:r w:rsidR="00CA2D12">
              <w:rPr>
                <w:b/>
                <w:bCs/>
              </w:rPr>
              <w:t>e</w:t>
            </w:r>
            <w:r w:rsidRPr="002F3650">
              <w:rPr>
                <w:b/>
                <w:bCs/>
              </w:rPr>
              <w:t xml:space="preserve"> Professeur).</w:t>
            </w:r>
          </w:p>
        </w:tc>
      </w:tr>
      <w:tr w:rsidR="00325C50" w:rsidRPr="00417AA7" w14:paraId="3B96F3ED" w14:textId="77777777" w:rsidTr="00AA0266">
        <w:tc>
          <w:tcPr>
            <w:tcW w:w="1701" w:type="dxa"/>
          </w:tcPr>
          <w:p w14:paraId="2BB48EEE" w14:textId="77777777" w:rsidR="00325C50" w:rsidRPr="00417AA7" w:rsidRDefault="00325C50" w:rsidP="00DB05D9">
            <w:pPr>
              <w:jc w:val="both"/>
            </w:pPr>
            <w:r w:rsidRPr="00417AA7">
              <w:t>Support</w:t>
            </w:r>
          </w:p>
        </w:tc>
        <w:tc>
          <w:tcPr>
            <w:tcW w:w="7655" w:type="dxa"/>
          </w:tcPr>
          <w:p w14:paraId="48DC041F" w14:textId="12D7AD84" w:rsidR="00325C50" w:rsidRPr="00417AA7" w:rsidRDefault="002F3650" w:rsidP="00DB05D9">
            <w:pPr>
              <w:jc w:val="both"/>
            </w:pPr>
            <w:r>
              <w:t>- pages</w:t>
            </w:r>
            <w:r w:rsidR="00CA2D12">
              <w:t xml:space="preserve"> Instagram cré</w:t>
            </w:r>
            <w:r w:rsidR="000C01D9">
              <w:t>é</w:t>
            </w:r>
            <w:r w:rsidR="00CA2D12">
              <w:t>es par les élèves.</w:t>
            </w:r>
          </w:p>
        </w:tc>
      </w:tr>
      <w:tr w:rsidR="00325C50" w:rsidRPr="00417AA7" w14:paraId="28C1BD57" w14:textId="77777777" w:rsidTr="00AA0266">
        <w:tc>
          <w:tcPr>
            <w:tcW w:w="1701" w:type="dxa"/>
          </w:tcPr>
          <w:p w14:paraId="29189CB2" w14:textId="77777777" w:rsidR="00325C50" w:rsidRPr="00417AA7" w:rsidRDefault="00325C50" w:rsidP="00DB05D9">
            <w:pPr>
              <w:jc w:val="both"/>
            </w:pPr>
            <w:r w:rsidRPr="00417AA7">
              <w:t>Activités langagières</w:t>
            </w:r>
          </w:p>
        </w:tc>
        <w:tc>
          <w:tcPr>
            <w:tcW w:w="7655" w:type="dxa"/>
          </w:tcPr>
          <w:p w14:paraId="5EA374BC" w14:textId="55D81A03" w:rsidR="002F3650" w:rsidRDefault="00CA2D12" w:rsidP="00AB5ABC">
            <w:r>
              <w:t>- f</w:t>
            </w:r>
            <w:r w:rsidR="002F3650">
              <w:t>avoriser le débat d’idée et l’expression orale.</w:t>
            </w:r>
            <w:r>
              <w:t xml:space="preserve"> (PO)</w:t>
            </w:r>
          </w:p>
          <w:p w14:paraId="06DEF471" w14:textId="2794C4FB" w:rsidR="00CA2D12" w:rsidRDefault="00CA2D12" w:rsidP="00AB5ABC">
            <w:r>
              <w:t>- savoir donner et demander l’opinion. (PO)</w:t>
            </w:r>
          </w:p>
          <w:p w14:paraId="3254428E" w14:textId="1A605F9D" w:rsidR="00CA2D12" w:rsidRDefault="00CA2D12" w:rsidP="00AB5ABC">
            <w:r>
              <w:t>-</w:t>
            </w:r>
            <w:r w:rsidR="00AB5ABC">
              <w:t xml:space="preserve"> </w:t>
            </w:r>
            <w:r>
              <w:t>savoir utiliser des expressions correctes pour donner son avis et questionner.</w:t>
            </w:r>
          </w:p>
          <w:p w14:paraId="30402B16" w14:textId="2B8DFE4F" w:rsidR="00325C50" w:rsidRPr="00417AA7" w:rsidRDefault="00CA2D12" w:rsidP="00AB5ABC">
            <w:r>
              <w:t>- savoir se « défendre » dans un débat.</w:t>
            </w:r>
          </w:p>
        </w:tc>
      </w:tr>
    </w:tbl>
    <w:p w14:paraId="2B897DFC" w14:textId="77777777" w:rsidR="00325C50" w:rsidRDefault="00325C50" w:rsidP="00325C50">
      <w:pPr>
        <w:jc w:val="both"/>
      </w:pPr>
    </w:p>
    <w:p w14:paraId="67820C26" w14:textId="77777777" w:rsidR="00590049" w:rsidRDefault="00590049" w:rsidP="00590049">
      <w:pPr>
        <w:jc w:val="both"/>
      </w:pPr>
      <w:r>
        <w:t>Les élèves sont invités à s'asseoir à une table ronde et à participer à un débat avec leurs camarades de classe.</w:t>
      </w:r>
    </w:p>
    <w:p w14:paraId="0318EB2B" w14:textId="77777777" w:rsidR="00590049" w:rsidRDefault="00590049" w:rsidP="00590049">
      <w:pPr>
        <w:jc w:val="both"/>
      </w:pPr>
      <w:r>
        <w:t>Ils défendront leur site et interrogeront leurs camarades sur leurs sites virtuels.</w:t>
      </w:r>
    </w:p>
    <w:p w14:paraId="6E029088" w14:textId="247EE010" w:rsidR="00590049" w:rsidRDefault="00590049" w:rsidP="00590049">
      <w:pPr>
        <w:jc w:val="both"/>
      </w:pPr>
      <w:r>
        <w:t>L</w:t>
      </w:r>
      <w:r w:rsidR="00E516AD">
        <w:t>e professeur</w:t>
      </w:r>
      <w:r>
        <w:t xml:space="preserve"> joue le rôle d'un investisseur qui a 200 000 euros (imaginaires) à offrir à la meilleure page Instagram.</w:t>
      </w:r>
    </w:p>
    <w:p w14:paraId="28676C6D" w14:textId="736FAF49" w:rsidR="00037CB8" w:rsidRDefault="00590049" w:rsidP="00590049">
      <w:pPr>
        <w:jc w:val="both"/>
      </w:pPr>
      <w:r>
        <w:t>Pendant le débat, l'enseignant, toujours silencieux, évalue la production orale des élèves et désigne un vainqueur.</w:t>
      </w:r>
    </w:p>
    <w:p w14:paraId="0512B487" w14:textId="77777777" w:rsidR="002F3650" w:rsidRDefault="002F3650" w:rsidP="00325C50">
      <w:pPr>
        <w:jc w:val="both"/>
      </w:pPr>
    </w:p>
    <w:p w14:paraId="37BAC7D0" w14:textId="77777777" w:rsidR="00037CB8" w:rsidRDefault="00037CB8" w:rsidP="00325C50">
      <w:pPr>
        <w:jc w:val="both"/>
      </w:pPr>
    </w:p>
    <w:p w14:paraId="20ABC523" w14:textId="77777777" w:rsidR="00037CB8" w:rsidRDefault="00037CB8" w:rsidP="00325C50">
      <w:pPr>
        <w:jc w:val="both"/>
      </w:pPr>
    </w:p>
    <w:p w14:paraId="107FB630" w14:textId="77777777" w:rsidR="00037CB8" w:rsidRPr="00417AA7" w:rsidRDefault="00037CB8" w:rsidP="00325C50">
      <w:pPr>
        <w:jc w:val="both"/>
      </w:pPr>
    </w:p>
    <w:p w14:paraId="16050F8F" w14:textId="77777777" w:rsidR="0092624F" w:rsidRDefault="0092624F"/>
    <w:sectPr w:rsidR="0092624F" w:rsidSect="00084705">
      <w:footerReference w:type="default" r:id="rId20"/>
      <w:pgSz w:w="11906" w:h="16838"/>
      <w:pgMar w:top="801" w:right="844" w:bottom="1417"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28545" w14:textId="77777777" w:rsidR="00614C1E" w:rsidRDefault="00614C1E">
      <w:r>
        <w:separator/>
      </w:r>
    </w:p>
  </w:endnote>
  <w:endnote w:type="continuationSeparator" w:id="0">
    <w:p w14:paraId="2698FCF9" w14:textId="77777777" w:rsidR="00614C1E" w:rsidRDefault="0061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0AC1" w14:textId="19C4B520" w:rsidR="0033425F" w:rsidRDefault="0033425F">
    <w:pPr>
      <w:pStyle w:val="Pieddepage"/>
    </w:pPr>
    <w:r>
      <w:rPr>
        <w:lang w:val="fr-FR"/>
      </w:rPr>
      <w:t>Sofia SOARES, 2023</w:t>
    </w:r>
  </w:p>
  <w:p w14:paraId="68E21316" w14:textId="78E33D1A" w:rsidR="004C1DF1" w:rsidRDefault="00614C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FA88A" w14:textId="77777777" w:rsidR="00614C1E" w:rsidRDefault="00614C1E">
      <w:r>
        <w:separator/>
      </w:r>
    </w:p>
  </w:footnote>
  <w:footnote w:type="continuationSeparator" w:id="0">
    <w:p w14:paraId="216997ED" w14:textId="77777777" w:rsidR="00614C1E" w:rsidRDefault="00614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ED5"/>
    <w:multiLevelType w:val="hybridMultilevel"/>
    <w:tmpl w:val="9BA8100E"/>
    <w:lvl w:ilvl="0" w:tplc="BB148FF8">
      <w:numFmt w:val="bullet"/>
      <w:lvlText w:val="-"/>
      <w:lvlJc w:val="left"/>
      <w:pPr>
        <w:ind w:left="720" w:hanging="36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A575A80"/>
    <w:multiLevelType w:val="hybridMultilevel"/>
    <w:tmpl w:val="2C1EC874"/>
    <w:lvl w:ilvl="0" w:tplc="2AECF5E6">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B23600C"/>
    <w:multiLevelType w:val="hybridMultilevel"/>
    <w:tmpl w:val="BB984856"/>
    <w:lvl w:ilvl="0" w:tplc="067C1494">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CEA0CE9"/>
    <w:multiLevelType w:val="hybridMultilevel"/>
    <w:tmpl w:val="66703834"/>
    <w:lvl w:ilvl="0" w:tplc="0B0E86AE">
      <w:numFmt w:val="bullet"/>
      <w:lvlText w:val="-"/>
      <w:lvlJc w:val="left"/>
      <w:pPr>
        <w:ind w:left="1180" w:hanging="360"/>
      </w:pPr>
      <w:rPr>
        <w:rFonts w:ascii="Calibri" w:eastAsiaTheme="minorHAnsi" w:hAnsi="Calibri" w:cs="Calibri" w:hint="default"/>
      </w:rPr>
    </w:lvl>
    <w:lvl w:ilvl="1" w:tplc="08160003" w:tentative="1">
      <w:start w:val="1"/>
      <w:numFmt w:val="bullet"/>
      <w:lvlText w:val="o"/>
      <w:lvlJc w:val="left"/>
      <w:pPr>
        <w:ind w:left="1900" w:hanging="360"/>
      </w:pPr>
      <w:rPr>
        <w:rFonts w:ascii="Courier New" w:hAnsi="Courier New" w:cs="Courier New" w:hint="default"/>
      </w:rPr>
    </w:lvl>
    <w:lvl w:ilvl="2" w:tplc="08160005" w:tentative="1">
      <w:start w:val="1"/>
      <w:numFmt w:val="bullet"/>
      <w:lvlText w:val=""/>
      <w:lvlJc w:val="left"/>
      <w:pPr>
        <w:ind w:left="2620" w:hanging="360"/>
      </w:pPr>
      <w:rPr>
        <w:rFonts w:ascii="Wingdings" w:hAnsi="Wingdings" w:hint="default"/>
      </w:rPr>
    </w:lvl>
    <w:lvl w:ilvl="3" w:tplc="08160001" w:tentative="1">
      <w:start w:val="1"/>
      <w:numFmt w:val="bullet"/>
      <w:lvlText w:val=""/>
      <w:lvlJc w:val="left"/>
      <w:pPr>
        <w:ind w:left="3340" w:hanging="360"/>
      </w:pPr>
      <w:rPr>
        <w:rFonts w:ascii="Symbol" w:hAnsi="Symbol" w:hint="default"/>
      </w:rPr>
    </w:lvl>
    <w:lvl w:ilvl="4" w:tplc="08160003" w:tentative="1">
      <w:start w:val="1"/>
      <w:numFmt w:val="bullet"/>
      <w:lvlText w:val="o"/>
      <w:lvlJc w:val="left"/>
      <w:pPr>
        <w:ind w:left="4060" w:hanging="360"/>
      </w:pPr>
      <w:rPr>
        <w:rFonts w:ascii="Courier New" w:hAnsi="Courier New" w:cs="Courier New" w:hint="default"/>
      </w:rPr>
    </w:lvl>
    <w:lvl w:ilvl="5" w:tplc="08160005" w:tentative="1">
      <w:start w:val="1"/>
      <w:numFmt w:val="bullet"/>
      <w:lvlText w:val=""/>
      <w:lvlJc w:val="left"/>
      <w:pPr>
        <w:ind w:left="4780" w:hanging="360"/>
      </w:pPr>
      <w:rPr>
        <w:rFonts w:ascii="Wingdings" w:hAnsi="Wingdings" w:hint="default"/>
      </w:rPr>
    </w:lvl>
    <w:lvl w:ilvl="6" w:tplc="08160001" w:tentative="1">
      <w:start w:val="1"/>
      <w:numFmt w:val="bullet"/>
      <w:lvlText w:val=""/>
      <w:lvlJc w:val="left"/>
      <w:pPr>
        <w:ind w:left="5500" w:hanging="360"/>
      </w:pPr>
      <w:rPr>
        <w:rFonts w:ascii="Symbol" w:hAnsi="Symbol" w:hint="default"/>
      </w:rPr>
    </w:lvl>
    <w:lvl w:ilvl="7" w:tplc="08160003" w:tentative="1">
      <w:start w:val="1"/>
      <w:numFmt w:val="bullet"/>
      <w:lvlText w:val="o"/>
      <w:lvlJc w:val="left"/>
      <w:pPr>
        <w:ind w:left="6220" w:hanging="360"/>
      </w:pPr>
      <w:rPr>
        <w:rFonts w:ascii="Courier New" w:hAnsi="Courier New" w:cs="Courier New" w:hint="default"/>
      </w:rPr>
    </w:lvl>
    <w:lvl w:ilvl="8" w:tplc="08160005" w:tentative="1">
      <w:start w:val="1"/>
      <w:numFmt w:val="bullet"/>
      <w:lvlText w:val=""/>
      <w:lvlJc w:val="left"/>
      <w:pPr>
        <w:ind w:left="6940" w:hanging="360"/>
      </w:pPr>
      <w:rPr>
        <w:rFonts w:ascii="Wingdings" w:hAnsi="Wingdings" w:hint="default"/>
      </w:rPr>
    </w:lvl>
  </w:abstractNum>
  <w:abstractNum w:abstractNumId="4" w15:restartNumberingAfterBreak="0">
    <w:nsid w:val="0D872399"/>
    <w:multiLevelType w:val="hybridMultilevel"/>
    <w:tmpl w:val="B54CA3F2"/>
    <w:lvl w:ilvl="0" w:tplc="8D2A1FD6">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7013BAD"/>
    <w:multiLevelType w:val="hybridMultilevel"/>
    <w:tmpl w:val="9A009C42"/>
    <w:lvl w:ilvl="0" w:tplc="6F8250A8">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8C14D47"/>
    <w:multiLevelType w:val="hybridMultilevel"/>
    <w:tmpl w:val="4350BAE0"/>
    <w:lvl w:ilvl="0" w:tplc="93189380">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2B057A8"/>
    <w:multiLevelType w:val="hybridMultilevel"/>
    <w:tmpl w:val="E604EB3C"/>
    <w:lvl w:ilvl="0" w:tplc="6F847AA0">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A4704CE"/>
    <w:multiLevelType w:val="hybridMultilevel"/>
    <w:tmpl w:val="18F61D6E"/>
    <w:lvl w:ilvl="0" w:tplc="5CA23B1C">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9D12430"/>
    <w:multiLevelType w:val="hybridMultilevel"/>
    <w:tmpl w:val="5FBC3424"/>
    <w:lvl w:ilvl="0" w:tplc="C2584C74">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5215424F"/>
    <w:multiLevelType w:val="hybridMultilevel"/>
    <w:tmpl w:val="992A90A8"/>
    <w:lvl w:ilvl="0" w:tplc="FF84FD78">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5E7F7065"/>
    <w:multiLevelType w:val="hybridMultilevel"/>
    <w:tmpl w:val="4BFA286E"/>
    <w:lvl w:ilvl="0" w:tplc="16ECA8B2">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766F45A3"/>
    <w:multiLevelType w:val="hybridMultilevel"/>
    <w:tmpl w:val="3536B67E"/>
    <w:lvl w:ilvl="0" w:tplc="DFFE9546">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7F8F6C31"/>
    <w:multiLevelType w:val="hybridMultilevel"/>
    <w:tmpl w:val="3BBE64E0"/>
    <w:lvl w:ilvl="0" w:tplc="7B66542A">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11"/>
  </w:num>
  <w:num w:numId="5">
    <w:abstractNumId w:val="4"/>
  </w:num>
  <w:num w:numId="6">
    <w:abstractNumId w:val="1"/>
  </w:num>
  <w:num w:numId="7">
    <w:abstractNumId w:val="0"/>
  </w:num>
  <w:num w:numId="8">
    <w:abstractNumId w:val="3"/>
  </w:num>
  <w:num w:numId="9">
    <w:abstractNumId w:val="2"/>
  </w:num>
  <w:num w:numId="10">
    <w:abstractNumId w:val="10"/>
  </w:num>
  <w:num w:numId="11">
    <w:abstractNumId w:val="12"/>
  </w:num>
  <w:num w:numId="12">
    <w:abstractNumId w:val="8"/>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50"/>
    <w:rsid w:val="00037CB8"/>
    <w:rsid w:val="00084705"/>
    <w:rsid w:val="000C01D9"/>
    <w:rsid w:val="000F7C6D"/>
    <w:rsid w:val="001056FF"/>
    <w:rsid w:val="00117544"/>
    <w:rsid w:val="00121C16"/>
    <w:rsid w:val="00177E50"/>
    <w:rsid w:val="00194D8A"/>
    <w:rsid w:val="001C5CB1"/>
    <w:rsid w:val="002722B7"/>
    <w:rsid w:val="002B2D46"/>
    <w:rsid w:val="002F3650"/>
    <w:rsid w:val="00325C50"/>
    <w:rsid w:val="0033425F"/>
    <w:rsid w:val="003A6495"/>
    <w:rsid w:val="003D3125"/>
    <w:rsid w:val="003E3B93"/>
    <w:rsid w:val="00447DAE"/>
    <w:rsid w:val="00485689"/>
    <w:rsid w:val="00540047"/>
    <w:rsid w:val="005729D9"/>
    <w:rsid w:val="00590049"/>
    <w:rsid w:val="005E28DE"/>
    <w:rsid w:val="005E6FF1"/>
    <w:rsid w:val="005F79FE"/>
    <w:rsid w:val="005F7DDA"/>
    <w:rsid w:val="00614C1E"/>
    <w:rsid w:val="006F0C3A"/>
    <w:rsid w:val="00721C6A"/>
    <w:rsid w:val="007446DE"/>
    <w:rsid w:val="007715E1"/>
    <w:rsid w:val="007D7833"/>
    <w:rsid w:val="008B6AAB"/>
    <w:rsid w:val="009010A6"/>
    <w:rsid w:val="00906D83"/>
    <w:rsid w:val="0092624F"/>
    <w:rsid w:val="0095485D"/>
    <w:rsid w:val="009F1C22"/>
    <w:rsid w:val="00A17900"/>
    <w:rsid w:val="00A559DC"/>
    <w:rsid w:val="00A72365"/>
    <w:rsid w:val="00A772C1"/>
    <w:rsid w:val="00A80D55"/>
    <w:rsid w:val="00AA0266"/>
    <w:rsid w:val="00AA07FE"/>
    <w:rsid w:val="00AB5ABC"/>
    <w:rsid w:val="00B7465D"/>
    <w:rsid w:val="00B77369"/>
    <w:rsid w:val="00B93AE7"/>
    <w:rsid w:val="00BB450A"/>
    <w:rsid w:val="00BD2991"/>
    <w:rsid w:val="00C91525"/>
    <w:rsid w:val="00CA2D12"/>
    <w:rsid w:val="00CD2FDB"/>
    <w:rsid w:val="00CD480C"/>
    <w:rsid w:val="00D049B2"/>
    <w:rsid w:val="00D33924"/>
    <w:rsid w:val="00D91EAC"/>
    <w:rsid w:val="00D93F5C"/>
    <w:rsid w:val="00DA6A60"/>
    <w:rsid w:val="00DC653B"/>
    <w:rsid w:val="00E23D27"/>
    <w:rsid w:val="00E516AD"/>
    <w:rsid w:val="00E67200"/>
    <w:rsid w:val="00EE52FB"/>
    <w:rsid w:val="00F31B3F"/>
    <w:rsid w:val="00FF592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F7D5F5F"/>
  <w15:chartTrackingRefBased/>
  <w15:docId w15:val="{141CF859-CBA9-9D4B-8E2C-295E8AC2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50"/>
    <w:pPr>
      <w:suppressAutoHyphens/>
    </w:pPr>
    <w:rPr>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325C50"/>
  </w:style>
  <w:style w:type="paragraph" w:styleId="Pieddepage">
    <w:name w:val="footer"/>
    <w:basedOn w:val="Normal"/>
    <w:link w:val="PieddepageCar"/>
    <w:uiPriority w:val="99"/>
    <w:unhideWhenUsed/>
    <w:rsid w:val="00325C50"/>
    <w:pPr>
      <w:tabs>
        <w:tab w:val="center" w:pos="4536"/>
        <w:tab w:val="right" w:pos="9072"/>
      </w:tabs>
    </w:pPr>
    <w:rPr>
      <w:kern w:val="2"/>
      <w:lang/>
      <w14:ligatures w14:val="standardContextual"/>
    </w:rPr>
  </w:style>
  <w:style w:type="character" w:customStyle="1" w:styleId="RodapCarter1">
    <w:name w:val="Rodapé Caráter1"/>
    <w:basedOn w:val="Policepardfaut"/>
    <w:uiPriority w:val="99"/>
    <w:semiHidden/>
    <w:rsid w:val="00325C50"/>
    <w:rPr>
      <w:kern w:val="0"/>
      <w:lang w:val="fr-FR"/>
      <w14:ligatures w14:val="none"/>
    </w:rPr>
  </w:style>
  <w:style w:type="table" w:styleId="Grilledutableau">
    <w:name w:val="Table Grid"/>
    <w:basedOn w:val="TableauNormal"/>
    <w:uiPriority w:val="39"/>
    <w:rsid w:val="00325C50"/>
    <w:pPr>
      <w:suppressAutoHyphens/>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F5929"/>
    <w:pPr>
      <w:ind w:left="720"/>
      <w:contextualSpacing/>
    </w:pPr>
  </w:style>
  <w:style w:type="paragraph" w:styleId="NormalWeb">
    <w:name w:val="Normal (Web)"/>
    <w:basedOn w:val="Normal"/>
    <w:uiPriority w:val="99"/>
    <w:unhideWhenUsed/>
    <w:rsid w:val="00B77369"/>
    <w:pPr>
      <w:suppressAutoHyphens w:val="0"/>
      <w:spacing w:before="100" w:beforeAutospacing="1" w:after="100" w:afterAutospacing="1"/>
    </w:pPr>
    <w:rPr>
      <w:rFonts w:ascii="Times New Roman" w:eastAsia="Times New Roman" w:hAnsi="Times New Roman" w:cs="Times New Roman"/>
      <w:lang w:eastAsia="pt-PT"/>
    </w:rPr>
  </w:style>
  <w:style w:type="character" w:styleId="Lienhypertexte">
    <w:name w:val="Hyperlink"/>
    <w:basedOn w:val="Policepardfaut"/>
    <w:uiPriority w:val="99"/>
    <w:unhideWhenUsed/>
    <w:rsid w:val="003D3125"/>
    <w:rPr>
      <w:color w:val="0563C1" w:themeColor="hyperlink"/>
      <w:u w:val="single"/>
    </w:rPr>
  </w:style>
  <w:style w:type="character" w:styleId="Mentionnonrsolue">
    <w:name w:val="Unresolved Mention"/>
    <w:basedOn w:val="Policepardfaut"/>
    <w:uiPriority w:val="99"/>
    <w:semiHidden/>
    <w:unhideWhenUsed/>
    <w:rsid w:val="003D3125"/>
    <w:rPr>
      <w:color w:val="605E5C"/>
      <w:shd w:val="clear" w:color="auto" w:fill="E1DFDD"/>
    </w:rPr>
  </w:style>
  <w:style w:type="character" w:styleId="Lienhypertextesuivivisit">
    <w:name w:val="FollowedHyperlink"/>
    <w:basedOn w:val="Policepardfaut"/>
    <w:uiPriority w:val="99"/>
    <w:semiHidden/>
    <w:unhideWhenUsed/>
    <w:rsid w:val="005729D9"/>
    <w:rPr>
      <w:color w:val="954F72" w:themeColor="followedHyperlink"/>
      <w:u w:val="single"/>
    </w:rPr>
  </w:style>
  <w:style w:type="paragraph" w:styleId="En-tte">
    <w:name w:val="header"/>
    <w:basedOn w:val="Normal"/>
    <w:link w:val="En-tteCar"/>
    <w:uiPriority w:val="99"/>
    <w:unhideWhenUsed/>
    <w:rsid w:val="0033425F"/>
    <w:pPr>
      <w:tabs>
        <w:tab w:val="center" w:pos="4513"/>
        <w:tab w:val="right" w:pos="9026"/>
      </w:tabs>
    </w:pPr>
  </w:style>
  <w:style w:type="character" w:customStyle="1" w:styleId="En-tteCar">
    <w:name w:val="En-tête Car"/>
    <w:basedOn w:val="Policepardfaut"/>
    <w:link w:val="En-tte"/>
    <w:uiPriority w:val="99"/>
    <w:rsid w:val="0033425F"/>
    <w:rPr>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4503">
      <w:bodyDiv w:val="1"/>
      <w:marLeft w:val="0"/>
      <w:marRight w:val="0"/>
      <w:marTop w:val="0"/>
      <w:marBottom w:val="0"/>
      <w:divBdr>
        <w:top w:val="none" w:sz="0" w:space="0" w:color="auto"/>
        <w:left w:val="none" w:sz="0" w:space="0" w:color="auto"/>
        <w:bottom w:val="none" w:sz="0" w:space="0" w:color="auto"/>
        <w:right w:val="none" w:sz="0" w:space="0" w:color="auto"/>
      </w:divBdr>
      <w:divsChild>
        <w:div w:id="840972993">
          <w:marLeft w:val="0"/>
          <w:marRight w:val="0"/>
          <w:marTop w:val="0"/>
          <w:marBottom w:val="0"/>
          <w:divBdr>
            <w:top w:val="none" w:sz="0" w:space="0" w:color="auto"/>
            <w:left w:val="none" w:sz="0" w:space="0" w:color="auto"/>
            <w:bottom w:val="none" w:sz="0" w:space="0" w:color="auto"/>
            <w:right w:val="none" w:sz="0" w:space="0" w:color="auto"/>
          </w:divBdr>
          <w:divsChild>
            <w:div w:id="1373729581">
              <w:marLeft w:val="0"/>
              <w:marRight w:val="0"/>
              <w:marTop w:val="0"/>
              <w:marBottom w:val="0"/>
              <w:divBdr>
                <w:top w:val="none" w:sz="0" w:space="0" w:color="auto"/>
                <w:left w:val="none" w:sz="0" w:space="0" w:color="auto"/>
                <w:bottom w:val="none" w:sz="0" w:space="0" w:color="auto"/>
                <w:right w:val="none" w:sz="0" w:space="0" w:color="auto"/>
              </w:divBdr>
              <w:divsChild>
                <w:div w:id="1781030464">
                  <w:marLeft w:val="0"/>
                  <w:marRight w:val="0"/>
                  <w:marTop w:val="0"/>
                  <w:marBottom w:val="0"/>
                  <w:divBdr>
                    <w:top w:val="none" w:sz="0" w:space="0" w:color="auto"/>
                    <w:left w:val="none" w:sz="0" w:space="0" w:color="auto"/>
                    <w:bottom w:val="none" w:sz="0" w:space="0" w:color="auto"/>
                    <w:right w:val="none" w:sz="0" w:space="0" w:color="auto"/>
                  </w:divBdr>
                  <w:divsChild>
                    <w:div w:id="1683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6646">
      <w:bodyDiv w:val="1"/>
      <w:marLeft w:val="0"/>
      <w:marRight w:val="0"/>
      <w:marTop w:val="0"/>
      <w:marBottom w:val="0"/>
      <w:divBdr>
        <w:top w:val="none" w:sz="0" w:space="0" w:color="auto"/>
        <w:left w:val="none" w:sz="0" w:space="0" w:color="auto"/>
        <w:bottom w:val="none" w:sz="0" w:space="0" w:color="auto"/>
        <w:right w:val="none" w:sz="0" w:space="0" w:color="auto"/>
      </w:divBdr>
      <w:divsChild>
        <w:div w:id="676924994">
          <w:marLeft w:val="0"/>
          <w:marRight w:val="0"/>
          <w:marTop w:val="0"/>
          <w:marBottom w:val="0"/>
          <w:divBdr>
            <w:top w:val="none" w:sz="0" w:space="0" w:color="auto"/>
            <w:left w:val="none" w:sz="0" w:space="0" w:color="auto"/>
            <w:bottom w:val="none" w:sz="0" w:space="0" w:color="auto"/>
            <w:right w:val="none" w:sz="0" w:space="0" w:color="auto"/>
          </w:divBdr>
          <w:divsChild>
            <w:div w:id="1226261153">
              <w:marLeft w:val="0"/>
              <w:marRight w:val="0"/>
              <w:marTop w:val="0"/>
              <w:marBottom w:val="0"/>
              <w:divBdr>
                <w:top w:val="none" w:sz="0" w:space="0" w:color="auto"/>
                <w:left w:val="none" w:sz="0" w:space="0" w:color="auto"/>
                <w:bottom w:val="none" w:sz="0" w:space="0" w:color="auto"/>
                <w:right w:val="none" w:sz="0" w:space="0" w:color="auto"/>
              </w:divBdr>
              <w:divsChild>
                <w:div w:id="919826905">
                  <w:marLeft w:val="0"/>
                  <w:marRight w:val="0"/>
                  <w:marTop w:val="0"/>
                  <w:marBottom w:val="0"/>
                  <w:divBdr>
                    <w:top w:val="none" w:sz="0" w:space="0" w:color="auto"/>
                    <w:left w:val="none" w:sz="0" w:space="0" w:color="auto"/>
                    <w:bottom w:val="none" w:sz="0" w:space="0" w:color="auto"/>
                    <w:right w:val="none" w:sz="0" w:space="0" w:color="auto"/>
                  </w:divBdr>
                  <w:divsChild>
                    <w:div w:id="9231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27853">
      <w:bodyDiv w:val="1"/>
      <w:marLeft w:val="0"/>
      <w:marRight w:val="0"/>
      <w:marTop w:val="0"/>
      <w:marBottom w:val="0"/>
      <w:divBdr>
        <w:top w:val="none" w:sz="0" w:space="0" w:color="auto"/>
        <w:left w:val="none" w:sz="0" w:space="0" w:color="auto"/>
        <w:bottom w:val="none" w:sz="0" w:space="0" w:color="auto"/>
        <w:right w:val="none" w:sz="0" w:space="0" w:color="auto"/>
      </w:divBdr>
      <w:divsChild>
        <w:div w:id="1434084344">
          <w:marLeft w:val="0"/>
          <w:marRight w:val="0"/>
          <w:marTop w:val="0"/>
          <w:marBottom w:val="0"/>
          <w:divBdr>
            <w:top w:val="none" w:sz="0" w:space="0" w:color="auto"/>
            <w:left w:val="none" w:sz="0" w:space="0" w:color="auto"/>
            <w:bottom w:val="none" w:sz="0" w:space="0" w:color="auto"/>
            <w:right w:val="none" w:sz="0" w:space="0" w:color="auto"/>
          </w:divBdr>
        </w:div>
        <w:div w:id="912660230">
          <w:marLeft w:val="0"/>
          <w:marRight w:val="0"/>
          <w:marTop w:val="0"/>
          <w:marBottom w:val="0"/>
          <w:divBdr>
            <w:top w:val="none" w:sz="0" w:space="0" w:color="auto"/>
            <w:left w:val="none" w:sz="0" w:space="0" w:color="auto"/>
            <w:bottom w:val="none" w:sz="0" w:space="0" w:color="auto"/>
            <w:right w:val="none" w:sz="0" w:space="0" w:color="auto"/>
          </w:divBdr>
        </w:div>
        <w:div w:id="1216502984">
          <w:marLeft w:val="0"/>
          <w:marRight w:val="0"/>
          <w:marTop w:val="0"/>
          <w:marBottom w:val="0"/>
          <w:divBdr>
            <w:top w:val="none" w:sz="0" w:space="0" w:color="auto"/>
            <w:left w:val="none" w:sz="0" w:space="0" w:color="auto"/>
            <w:bottom w:val="none" w:sz="0" w:space="0" w:color="auto"/>
            <w:right w:val="none" w:sz="0" w:space="0" w:color="auto"/>
          </w:divBdr>
        </w:div>
        <w:div w:id="262686829">
          <w:marLeft w:val="0"/>
          <w:marRight w:val="0"/>
          <w:marTop w:val="0"/>
          <w:marBottom w:val="0"/>
          <w:divBdr>
            <w:top w:val="none" w:sz="0" w:space="0" w:color="auto"/>
            <w:left w:val="none" w:sz="0" w:space="0" w:color="auto"/>
            <w:bottom w:val="none" w:sz="0" w:space="0" w:color="auto"/>
            <w:right w:val="none" w:sz="0" w:space="0" w:color="auto"/>
          </w:divBdr>
        </w:div>
        <w:div w:id="509179964">
          <w:marLeft w:val="0"/>
          <w:marRight w:val="0"/>
          <w:marTop w:val="0"/>
          <w:marBottom w:val="0"/>
          <w:divBdr>
            <w:top w:val="none" w:sz="0" w:space="0" w:color="auto"/>
            <w:left w:val="none" w:sz="0" w:space="0" w:color="auto"/>
            <w:bottom w:val="none" w:sz="0" w:space="0" w:color="auto"/>
            <w:right w:val="none" w:sz="0" w:space="0" w:color="auto"/>
          </w:divBdr>
        </w:div>
        <w:div w:id="840511904">
          <w:marLeft w:val="0"/>
          <w:marRight w:val="0"/>
          <w:marTop w:val="0"/>
          <w:marBottom w:val="0"/>
          <w:divBdr>
            <w:top w:val="none" w:sz="0" w:space="0" w:color="auto"/>
            <w:left w:val="none" w:sz="0" w:space="0" w:color="auto"/>
            <w:bottom w:val="none" w:sz="0" w:space="0" w:color="auto"/>
            <w:right w:val="none" w:sz="0" w:space="0" w:color="auto"/>
          </w:divBdr>
        </w:div>
        <w:div w:id="1725985389">
          <w:marLeft w:val="0"/>
          <w:marRight w:val="0"/>
          <w:marTop w:val="0"/>
          <w:marBottom w:val="0"/>
          <w:divBdr>
            <w:top w:val="none" w:sz="0" w:space="0" w:color="auto"/>
            <w:left w:val="none" w:sz="0" w:space="0" w:color="auto"/>
            <w:bottom w:val="none" w:sz="0" w:space="0" w:color="auto"/>
            <w:right w:val="none" w:sz="0" w:space="0" w:color="auto"/>
          </w:divBdr>
        </w:div>
        <w:div w:id="1743478740">
          <w:marLeft w:val="0"/>
          <w:marRight w:val="0"/>
          <w:marTop w:val="0"/>
          <w:marBottom w:val="0"/>
          <w:divBdr>
            <w:top w:val="none" w:sz="0" w:space="0" w:color="auto"/>
            <w:left w:val="none" w:sz="0" w:space="0" w:color="auto"/>
            <w:bottom w:val="none" w:sz="0" w:space="0" w:color="auto"/>
            <w:right w:val="none" w:sz="0" w:space="0" w:color="auto"/>
          </w:divBdr>
        </w:div>
        <w:div w:id="1812477387">
          <w:marLeft w:val="0"/>
          <w:marRight w:val="0"/>
          <w:marTop w:val="0"/>
          <w:marBottom w:val="0"/>
          <w:divBdr>
            <w:top w:val="none" w:sz="0" w:space="0" w:color="auto"/>
            <w:left w:val="none" w:sz="0" w:space="0" w:color="auto"/>
            <w:bottom w:val="none" w:sz="0" w:space="0" w:color="auto"/>
            <w:right w:val="none" w:sz="0" w:space="0" w:color="auto"/>
          </w:divBdr>
        </w:div>
        <w:div w:id="951211597">
          <w:marLeft w:val="0"/>
          <w:marRight w:val="0"/>
          <w:marTop w:val="0"/>
          <w:marBottom w:val="0"/>
          <w:divBdr>
            <w:top w:val="none" w:sz="0" w:space="0" w:color="auto"/>
            <w:left w:val="none" w:sz="0" w:space="0" w:color="auto"/>
            <w:bottom w:val="none" w:sz="0" w:space="0" w:color="auto"/>
            <w:right w:val="none" w:sz="0" w:space="0" w:color="auto"/>
          </w:divBdr>
        </w:div>
        <w:div w:id="2050496954">
          <w:marLeft w:val="0"/>
          <w:marRight w:val="0"/>
          <w:marTop w:val="0"/>
          <w:marBottom w:val="0"/>
          <w:divBdr>
            <w:top w:val="none" w:sz="0" w:space="0" w:color="auto"/>
            <w:left w:val="none" w:sz="0" w:space="0" w:color="auto"/>
            <w:bottom w:val="none" w:sz="0" w:space="0" w:color="auto"/>
            <w:right w:val="none" w:sz="0" w:space="0" w:color="auto"/>
          </w:divBdr>
        </w:div>
        <w:div w:id="196701311">
          <w:marLeft w:val="0"/>
          <w:marRight w:val="0"/>
          <w:marTop w:val="0"/>
          <w:marBottom w:val="0"/>
          <w:divBdr>
            <w:top w:val="none" w:sz="0" w:space="0" w:color="auto"/>
            <w:left w:val="none" w:sz="0" w:space="0" w:color="auto"/>
            <w:bottom w:val="none" w:sz="0" w:space="0" w:color="auto"/>
            <w:right w:val="none" w:sz="0" w:space="0" w:color="auto"/>
          </w:divBdr>
        </w:div>
        <w:div w:id="1771122455">
          <w:marLeft w:val="0"/>
          <w:marRight w:val="0"/>
          <w:marTop w:val="0"/>
          <w:marBottom w:val="0"/>
          <w:divBdr>
            <w:top w:val="none" w:sz="0" w:space="0" w:color="auto"/>
            <w:left w:val="none" w:sz="0" w:space="0" w:color="auto"/>
            <w:bottom w:val="none" w:sz="0" w:space="0" w:color="auto"/>
            <w:right w:val="none" w:sz="0" w:space="0" w:color="auto"/>
          </w:divBdr>
        </w:div>
        <w:div w:id="728842753">
          <w:marLeft w:val="0"/>
          <w:marRight w:val="0"/>
          <w:marTop w:val="0"/>
          <w:marBottom w:val="0"/>
          <w:divBdr>
            <w:top w:val="none" w:sz="0" w:space="0" w:color="auto"/>
            <w:left w:val="none" w:sz="0" w:space="0" w:color="auto"/>
            <w:bottom w:val="none" w:sz="0" w:space="0" w:color="auto"/>
            <w:right w:val="none" w:sz="0" w:space="0" w:color="auto"/>
          </w:divBdr>
        </w:div>
        <w:div w:id="791291674">
          <w:marLeft w:val="0"/>
          <w:marRight w:val="0"/>
          <w:marTop w:val="0"/>
          <w:marBottom w:val="0"/>
          <w:divBdr>
            <w:top w:val="none" w:sz="0" w:space="0" w:color="auto"/>
            <w:left w:val="none" w:sz="0" w:space="0" w:color="auto"/>
            <w:bottom w:val="none" w:sz="0" w:space="0" w:color="auto"/>
            <w:right w:val="none" w:sz="0" w:space="0" w:color="auto"/>
          </w:divBdr>
        </w:div>
        <w:div w:id="825584890">
          <w:marLeft w:val="0"/>
          <w:marRight w:val="0"/>
          <w:marTop w:val="0"/>
          <w:marBottom w:val="0"/>
          <w:divBdr>
            <w:top w:val="none" w:sz="0" w:space="0" w:color="auto"/>
            <w:left w:val="none" w:sz="0" w:space="0" w:color="auto"/>
            <w:bottom w:val="none" w:sz="0" w:space="0" w:color="auto"/>
            <w:right w:val="none" w:sz="0" w:space="0" w:color="auto"/>
          </w:divBdr>
        </w:div>
        <w:div w:id="1272710505">
          <w:marLeft w:val="0"/>
          <w:marRight w:val="0"/>
          <w:marTop w:val="0"/>
          <w:marBottom w:val="0"/>
          <w:divBdr>
            <w:top w:val="none" w:sz="0" w:space="0" w:color="auto"/>
            <w:left w:val="none" w:sz="0" w:space="0" w:color="auto"/>
            <w:bottom w:val="none" w:sz="0" w:space="0" w:color="auto"/>
            <w:right w:val="none" w:sz="0" w:space="0" w:color="auto"/>
          </w:divBdr>
        </w:div>
        <w:div w:id="391973583">
          <w:marLeft w:val="0"/>
          <w:marRight w:val="0"/>
          <w:marTop w:val="0"/>
          <w:marBottom w:val="0"/>
          <w:divBdr>
            <w:top w:val="none" w:sz="0" w:space="0" w:color="auto"/>
            <w:left w:val="none" w:sz="0" w:space="0" w:color="auto"/>
            <w:bottom w:val="none" w:sz="0" w:space="0" w:color="auto"/>
            <w:right w:val="none" w:sz="0" w:space="0" w:color="auto"/>
          </w:divBdr>
        </w:div>
        <w:div w:id="717818464">
          <w:marLeft w:val="0"/>
          <w:marRight w:val="0"/>
          <w:marTop w:val="0"/>
          <w:marBottom w:val="0"/>
          <w:divBdr>
            <w:top w:val="none" w:sz="0" w:space="0" w:color="auto"/>
            <w:left w:val="none" w:sz="0" w:space="0" w:color="auto"/>
            <w:bottom w:val="none" w:sz="0" w:space="0" w:color="auto"/>
            <w:right w:val="none" w:sz="0" w:space="0" w:color="auto"/>
          </w:divBdr>
        </w:div>
      </w:divsChild>
    </w:div>
    <w:div w:id="521938991">
      <w:bodyDiv w:val="1"/>
      <w:marLeft w:val="0"/>
      <w:marRight w:val="0"/>
      <w:marTop w:val="0"/>
      <w:marBottom w:val="0"/>
      <w:divBdr>
        <w:top w:val="none" w:sz="0" w:space="0" w:color="auto"/>
        <w:left w:val="none" w:sz="0" w:space="0" w:color="auto"/>
        <w:bottom w:val="none" w:sz="0" w:space="0" w:color="auto"/>
        <w:right w:val="none" w:sz="0" w:space="0" w:color="auto"/>
      </w:divBdr>
      <w:divsChild>
        <w:div w:id="1011952644">
          <w:marLeft w:val="0"/>
          <w:marRight w:val="0"/>
          <w:marTop w:val="0"/>
          <w:marBottom w:val="0"/>
          <w:divBdr>
            <w:top w:val="none" w:sz="0" w:space="0" w:color="auto"/>
            <w:left w:val="none" w:sz="0" w:space="0" w:color="auto"/>
            <w:bottom w:val="none" w:sz="0" w:space="0" w:color="auto"/>
            <w:right w:val="none" w:sz="0" w:space="0" w:color="auto"/>
          </w:divBdr>
          <w:divsChild>
            <w:div w:id="2087336395">
              <w:marLeft w:val="0"/>
              <w:marRight w:val="0"/>
              <w:marTop w:val="0"/>
              <w:marBottom w:val="0"/>
              <w:divBdr>
                <w:top w:val="none" w:sz="0" w:space="0" w:color="auto"/>
                <w:left w:val="none" w:sz="0" w:space="0" w:color="auto"/>
                <w:bottom w:val="none" w:sz="0" w:space="0" w:color="auto"/>
                <w:right w:val="none" w:sz="0" w:space="0" w:color="auto"/>
              </w:divBdr>
              <w:divsChild>
                <w:div w:id="1373461403">
                  <w:marLeft w:val="0"/>
                  <w:marRight w:val="0"/>
                  <w:marTop w:val="0"/>
                  <w:marBottom w:val="0"/>
                  <w:divBdr>
                    <w:top w:val="none" w:sz="0" w:space="0" w:color="auto"/>
                    <w:left w:val="none" w:sz="0" w:space="0" w:color="auto"/>
                    <w:bottom w:val="none" w:sz="0" w:space="0" w:color="auto"/>
                    <w:right w:val="none" w:sz="0" w:space="0" w:color="auto"/>
                  </w:divBdr>
                  <w:divsChild>
                    <w:div w:id="521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56044">
      <w:bodyDiv w:val="1"/>
      <w:marLeft w:val="0"/>
      <w:marRight w:val="0"/>
      <w:marTop w:val="0"/>
      <w:marBottom w:val="0"/>
      <w:divBdr>
        <w:top w:val="none" w:sz="0" w:space="0" w:color="auto"/>
        <w:left w:val="none" w:sz="0" w:space="0" w:color="auto"/>
        <w:bottom w:val="none" w:sz="0" w:space="0" w:color="auto"/>
        <w:right w:val="none" w:sz="0" w:space="0" w:color="auto"/>
      </w:divBdr>
      <w:divsChild>
        <w:div w:id="1176191068">
          <w:marLeft w:val="0"/>
          <w:marRight w:val="0"/>
          <w:marTop w:val="0"/>
          <w:marBottom w:val="0"/>
          <w:divBdr>
            <w:top w:val="none" w:sz="0" w:space="0" w:color="auto"/>
            <w:left w:val="none" w:sz="0" w:space="0" w:color="auto"/>
            <w:bottom w:val="none" w:sz="0" w:space="0" w:color="auto"/>
            <w:right w:val="none" w:sz="0" w:space="0" w:color="auto"/>
          </w:divBdr>
          <w:divsChild>
            <w:div w:id="1858810935">
              <w:marLeft w:val="0"/>
              <w:marRight w:val="0"/>
              <w:marTop w:val="0"/>
              <w:marBottom w:val="0"/>
              <w:divBdr>
                <w:top w:val="none" w:sz="0" w:space="0" w:color="auto"/>
                <w:left w:val="none" w:sz="0" w:space="0" w:color="auto"/>
                <w:bottom w:val="none" w:sz="0" w:space="0" w:color="auto"/>
                <w:right w:val="none" w:sz="0" w:space="0" w:color="auto"/>
              </w:divBdr>
              <w:divsChild>
                <w:div w:id="198125440">
                  <w:marLeft w:val="0"/>
                  <w:marRight w:val="0"/>
                  <w:marTop w:val="0"/>
                  <w:marBottom w:val="0"/>
                  <w:divBdr>
                    <w:top w:val="none" w:sz="0" w:space="0" w:color="auto"/>
                    <w:left w:val="none" w:sz="0" w:space="0" w:color="auto"/>
                    <w:bottom w:val="none" w:sz="0" w:space="0" w:color="auto"/>
                    <w:right w:val="none" w:sz="0" w:space="0" w:color="auto"/>
                  </w:divBdr>
                  <w:divsChild>
                    <w:div w:id="19252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75664">
      <w:bodyDiv w:val="1"/>
      <w:marLeft w:val="0"/>
      <w:marRight w:val="0"/>
      <w:marTop w:val="0"/>
      <w:marBottom w:val="0"/>
      <w:divBdr>
        <w:top w:val="none" w:sz="0" w:space="0" w:color="auto"/>
        <w:left w:val="none" w:sz="0" w:space="0" w:color="auto"/>
        <w:bottom w:val="none" w:sz="0" w:space="0" w:color="auto"/>
        <w:right w:val="none" w:sz="0" w:space="0" w:color="auto"/>
      </w:divBdr>
      <w:divsChild>
        <w:div w:id="83886935">
          <w:marLeft w:val="0"/>
          <w:marRight w:val="0"/>
          <w:marTop w:val="0"/>
          <w:marBottom w:val="0"/>
          <w:divBdr>
            <w:top w:val="none" w:sz="0" w:space="0" w:color="auto"/>
            <w:left w:val="none" w:sz="0" w:space="0" w:color="auto"/>
            <w:bottom w:val="none" w:sz="0" w:space="0" w:color="auto"/>
            <w:right w:val="none" w:sz="0" w:space="0" w:color="auto"/>
          </w:divBdr>
          <w:divsChild>
            <w:div w:id="389303848">
              <w:marLeft w:val="0"/>
              <w:marRight w:val="0"/>
              <w:marTop w:val="0"/>
              <w:marBottom w:val="0"/>
              <w:divBdr>
                <w:top w:val="none" w:sz="0" w:space="0" w:color="auto"/>
                <w:left w:val="none" w:sz="0" w:space="0" w:color="auto"/>
                <w:bottom w:val="none" w:sz="0" w:space="0" w:color="auto"/>
                <w:right w:val="none" w:sz="0" w:space="0" w:color="auto"/>
              </w:divBdr>
              <w:divsChild>
                <w:div w:id="1693995861">
                  <w:marLeft w:val="0"/>
                  <w:marRight w:val="0"/>
                  <w:marTop w:val="0"/>
                  <w:marBottom w:val="0"/>
                  <w:divBdr>
                    <w:top w:val="none" w:sz="0" w:space="0" w:color="auto"/>
                    <w:left w:val="none" w:sz="0" w:space="0" w:color="auto"/>
                    <w:bottom w:val="none" w:sz="0" w:space="0" w:color="auto"/>
                    <w:right w:val="none" w:sz="0" w:space="0" w:color="auto"/>
                  </w:divBdr>
                  <w:divsChild>
                    <w:div w:id="3609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21978">
      <w:bodyDiv w:val="1"/>
      <w:marLeft w:val="0"/>
      <w:marRight w:val="0"/>
      <w:marTop w:val="0"/>
      <w:marBottom w:val="0"/>
      <w:divBdr>
        <w:top w:val="none" w:sz="0" w:space="0" w:color="auto"/>
        <w:left w:val="none" w:sz="0" w:space="0" w:color="auto"/>
        <w:bottom w:val="none" w:sz="0" w:space="0" w:color="auto"/>
        <w:right w:val="none" w:sz="0" w:space="0" w:color="auto"/>
      </w:divBdr>
      <w:divsChild>
        <w:div w:id="1543439405">
          <w:marLeft w:val="0"/>
          <w:marRight w:val="0"/>
          <w:marTop w:val="0"/>
          <w:marBottom w:val="0"/>
          <w:divBdr>
            <w:top w:val="none" w:sz="0" w:space="0" w:color="auto"/>
            <w:left w:val="none" w:sz="0" w:space="0" w:color="auto"/>
            <w:bottom w:val="none" w:sz="0" w:space="0" w:color="auto"/>
            <w:right w:val="none" w:sz="0" w:space="0" w:color="auto"/>
          </w:divBdr>
          <w:divsChild>
            <w:div w:id="670715021">
              <w:marLeft w:val="0"/>
              <w:marRight w:val="0"/>
              <w:marTop w:val="0"/>
              <w:marBottom w:val="0"/>
              <w:divBdr>
                <w:top w:val="none" w:sz="0" w:space="0" w:color="auto"/>
                <w:left w:val="none" w:sz="0" w:space="0" w:color="auto"/>
                <w:bottom w:val="none" w:sz="0" w:space="0" w:color="auto"/>
                <w:right w:val="none" w:sz="0" w:space="0" w:color="auto"/>
              </w:divBdr>
              <w:divsChild>
                <w:div w:id="1619071038">
                  <w:marLeft w:val="0"/>
                  <w:marRight w:val="0"/>
                  <w:marTop w:val="0"/>
                  <w:marBottom w:val="0"/>
                  <w:divBdr>
                    <w:top w:val="none" w:sz="0" w:space="0" w:color="auto"/>
                    <w:left w:val="none" w:sz="0" w:space="0" w:color="auto"/>
                    <w:bottom w:val="none" w:sz="0" w:space="0" w:color="auto"/>
                    <w:right w:val="none" w:sz="0" w:space="0" w:color="auto"/>
                  </w:divBdr>
                  <w:divsChild>
                    <w:div w:id="8293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926757">
      <w:bodyDiv w:val="1"/>
      <w:marLeft w:val="0"/>
      <w:marRight w:val="0"/>
      <w:marTop w:val="0"/>
      <w:marBottom w:val="0"/>
      <w:divBdr>
        <w:top w:val="none" w:sz="0" w:space="0" w:color="auto"/>
        <w:left w:val="none" w:sz="0" w:space="0" w:color="auto"/>
        <w:bottom w:val="none" w:sz="0" w:space="0" w:color="auto"/>
        <w:right w:val="none" w:sz="0" w:space="0" w:color="auto"/>
      </w:divBdr>
      <w:divsChild>
        <w:div w:id="128860747">
          <w:marLeft w:val="0"/>
          <w:marRight w:val="0"/>
          <w:marTop w:val="0"/>
          <w:marBottom w:val="0"/>
          <w:divBdr>
            <w:top w:val="none" w:sz="0" w:space="0" w:color="auto"/>
            <w:left w:val="none" w:sz="0" w:space="0" w:color="auto"/>
            <w:bottom w:val="none" w:sz="0" w:space="0" w:color="auto"/>
            <w:right w:val="none" w:sz="0" w:space="0" w:color="auto"/>
          </w:divBdr>
          <w:divsChild>
            <w:div w:id="1403209957">
              <w:marLeft w:val="0"/>
              <w:marRight w:val="0"/>
              <w:marTop w:val="0"/>
              <w:marBottom w:val="0"/>
              <w:divBdr>
                <w:top w:val="none" w:sz="0" w:space="0" w:color="auto"/>
                <w:left w:val="none" w:sz="0" w:space="0" w:color="auto"/>
                <w:bottom w:val="none" w:sz="0" w:space="0" w:color="auto"/>
                <w:right w:val="none" w:sz="0" w:space="0" w:color="auto"/>
              </w:divBdr>
              <w:divsChild>
                <w:div w:id="21439176">
                  <w:marLeft w:val="0"/>
                  <w:marRight w:val="0"/>
                  <w:marTop w:val="0"/>
                  <w:marBottom w:val="0"/>
                  <w:divBdr>
                    <w:top w:val="none" w:sz="0" w:space="0" w:color="auto"/>
                    <w:left w:val="none" w:sz="0" w:space="0" w:color="auto"/>
                    <w:bottom w:val="none" w:sz="0" w:space="0" w:color="auto"/>
                    <w:right w:val="none" w:sz="0" w:space="0" w:color="auto"/>
                  </w:divBdr>
                  <w:divsChild>
                    <w:div w:id="4965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643">
      <w:bodyDiv w:val="1"/>
      <w:marLeft w:val="0"/>
      <w:marRight w:val="0"/>
      <w:marTop w:val="0"/>
      <w:marBottom w:val="0"/>
      <w:divBdr>
        <w:top w:val="none" w:sz="0" w:space="0" w:color="auto"/>
        <w:left w:val="none" w:sz="0" w:space="0" w:color="auto"/>
        <w:bottom w:val="none" w:sz="0" w:space="0" w:color="auto"/>
        <w:right w:val="none" w:sz="0" w:space="0" w:color="auto"/>
      </w:divBdr>
      <w:divsChild>
        <w:div w:id="2066099262">
          <w:marLeft w:val="0"/>
          <w:marRight w:val="0"/>
          <w:marTop w:val="0"/>
          <w:marBottom w:val="0"/>
          <w:divBdr>
            <w:top w:val="none" w:sz="0" w:space="0" w:color="auto"/>
            <w:left w:val="none" w:sz="0" w:space="0" w:color="auto"/>
            <w:bottom w:val="none" w:sz="0" w:space="0" w:color="auto"/>
            <w:right w:val="none" w:sz="0" w:space="0" w:color="auto"/>
          </w:divBdr>
          <w:divsChild>
            <w:div w:id="996761239">
              <w:marLeft w:val="0"/>
              <w:marRight w:val="0"/>
              <w:marTop w:val="0"/>
              <w:marBottom w:val="0"/>
              <w:divBdr>
                <w:top w:val="none" w:sz="0" w:space="0" w:color="auto"/>
                <w:left w:val="none" w:sz="0" w:space="0" w:color="auto"/>
                <w:bottom w:val="none" w:sz="0" w:space="0" w:color="auto"/>
                <w:right w:val="none" w:sz="0" w:space="0" w:color="auto"/>
              </w:divBdr>
              <w:divsChild>
                <w:div w:id="7598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19400">
      <w:bodyDiv w:val="1"/>
      <w:marLeft w:val="0"/>
      <w:marRight w:val="0"/>
      <w:marTop w:val="0"/>
      <w:marBottom w:val="0"/>
      <w:divBdr>
        <w:top w:val="none" w:sz="0" w:space="0" w:color="auto"/>
        <w:left w:val="none" w:sz="0" w:space="0" w:color="auto"/>
        <w:bottom w:val="none" w:sz="0" w:space="0" w:color="auto"/>
        <w:right w:val="none" w:sz="0" w:space="0" w:color="auto"/>
      </w:divBdr>
      <w:divsChild>
        <w:div w:id="1879930997">
          <w:marLeft w:val="0"/>
          <w:marRight w:val="0"/>
          <w:marTop w:val="0"/>
          <w:marBottom w:val="0"/>
          <w:divBdr>
            <w:top w:val="none" w:sz="0" w:space="0" w:color="auto"/>
            <w:left w:val="none" w:sz="0" w:space="0" w:color="auto"/>
            <w:bottom w:val="none" w:sz="0" w:space="0" w:color="auto"/>
            <w:right w:val="none" w:sz="0" w:space="0" w:color="auto"/>
          </w:divBdr>
          <w:divsChild>
            <w:div w:id="1299411652">
              <w:marLeft w:val="0"/>
              <w:marRight w:val="0"/>
              <w:marTop w:val="0"/>
              <w:marBottom w:val="0"/>
              <w:divBdr>
                <w:top w:val="none" w:sz="0" w:space="0" w:color="auto"/>
                <w:left w:val="none" w:sz="0" w:space="0" w:color="auto"/>
                <w:bottom w:val="none" w:sz="0" w:space="0" w:color="auto"/>
                <w:right w:val="none" w:sz="0" w:space="0" w:color="auto"/>
              </w:divBdr>
              <w:divsChild>
                <w:div w:id="1293514495">
                  <w:marLeft w:val="0"/>
                  <w:marRight w:val="0"/>
                  <w:marTop w:val="0"/>
                  <w:marBottom w:val="0"/>
                  <w:divBdr>
                    <w:top w:val="none" w:sz="0" w:space="0" w:color="auto"/>
                    <w:left w:val="none" w:sz="0" w:space="0" w:color="auto"/>
                    <w:bottom w:val="none" w:sz="0" w:space="0" w:color="auto"/>
                    <w:right w:val="none" w:sz="0" w:space="0" w:color="auto"/>
                  </w:divBdr>
                  <w:divsChild>
                    <w:div w:id="80401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20450">
      <w:bodyDiv w:val="1"/>
      <w:marLeft w:val="0"/>
      <w:marRight w:val="0"/>
      <w:marTop w:val="0"/>
      <w:marBottom w:val="0"/>
      <w:divBdr>
        <w:top w:val="none" w:sz="0" w:space="0" w:color="auto"/>
        <w:left w:val="none" w:sz="0" w:space="0" w:color="auto"/>
        <w:bottom w:val="none" w:sz="0" w:space="0" w:color="auto"/>
        <w:right w:val="none" w:sz="0" w:space="0" w:color="auto"/>
      </w:divBdr>
      <w:divsChild>
        <w:div w:id="2095934304">
          <w:marLeft w:val="0"/>
          <w:marRight w:val="0"/>
          <w:marTop w:val="0"/>
          <w:marBottom w:val="0"/>
          <w:divBdr>
            <w:top w:val="none" w:sz="0" w:space="0" w:color="auto"/>
            <w:left w:val="none" w:sz="0" w:space="0" w:color="auto"/>
            <w:bottom w:val="none" w:sz="0" w:space="0" w:color="auto"/>
            <w:right w:val="none" w:sz="0" w:space="0" w:color="auto"/>
          </w:divBdr>
          <w:divsChild>
            <w:div w:id="822046454">
              <w:marLeft w:val="0"/>
              <w:marRight w:val="0"/>
              <w:marTop w:val="0"/>
              <w:marBottom w:val="0"/>
              <w:divBdr>
                <w:top w:val="none" w:sz="0" w:space="0" w:color="auto"/>
                <w:left w:val="none" w:sz="0" w:space="0" w:color="auto"/>
                <w:bottom w:val="none" w:sz="0" w:space="0" w:color="auto"/>
                <w:right w:val="none" w:sz="0" w:space="0" w:color="auto"/>
              </w:divBdr>
              <w:divsChild>
                <w:div w:id="286010739">
                  <w:marLeft w:val="0"/>
                  <w:marRight w:val="0"/>
                  <w:marTop w:val="0"/>
                  <w:marBottom w:val="0"/>
                  <w:divBdr>
                    <w:top w:val="none" w:sz="0" w:space="0" w:color="auto"/>
                    <w:left w:val="none" w:sz="0" w:space="0" w:color="auto"/>
                    <w:bottom w:val="none" w:sz="0" w:space="0" w:color="auto"/>
                    <w:right w:val="none" w:sz="0" w:space="0" w:color="auto"/>
                  </w:divBdr>
                  <w:divsChild>
                    <w:div w:id="1824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83929">
      <w:bodyDiv w:val="1"/>
      <w:marLeft w:val="0"/>
      <w:marRight w:val="0"/>
      <w:marTop w:val="0"/>
      <w:marBottom w:val="0"/>
      <w:divBdr>
        <w:top w:val="none" w:sz="0" w:space="0" w:color="auto"/>
        <w:left w:val="none" w:sz="0" w:space="0" w:color="auto"/>
        <w:bottom w:val="none" w:sz="0" w:space="0" w:color="auto"/>
        <w:right w:val="none" w:sz="0" w:space="0" w:color="auto"/>
      </w:divBdr>
      <w:divsChild>
        <w:div w:id="659576150">
          <w:marLeft w:val="0"/>
          <w:marRight w:val="0"/>
          <w:marTop w:val="0"/>
          <w:marBottom w:val="0"/>
          <w:divBdr>
            <w:top w:val="none" w:sz="0" w:space="0" w:color="auto"/>
            <w:left w:val="none" w:sz="0" w:space="0" w:color="auto"/>
            <w:bottom w:val="none" w:sz="0" w:space="0" w:color="auto"/>
            <w:right w:val="none" w:sz="0" w:space="0" w:color="auto"/>
          </w:divBdr>
          <w:divsChild>
            <w:div w:id="96218840">
              <w:marLeft w:val="0"/>
              <w:marRight w:val="0"/>
              <w:marTop w:val="0"/>
              <w:marBottom w:val="0"/>
              <w:divBdr>
                <w:top w:val="none" w:sz="0" w:space="0" w:color="auto"/>
                <w:left w:val="none" w:sz="0" w:space="0" w:color="auto"/>
                <w:bottom w:val="none" w:sz="0" w:space="0" w:color="auto"/>
                <w:right w:val="none" w:sz="0" w:space="0" w:color="auto"/>
              </w:divBdr>
              <w:divsChild>
                <w:div w:id="895511379">
                  <w:marLeft w:val="0"/>
                  <w:marRight w:val="0"/>
                  <w:marTop w:val="0"/>
                  <w:marBottom w:val="0"/>
                  <w:divBdr>
                    <w:top w:val="none" w:sz="0" w:space="0" w:color="auto"/>
                    <w:left w:val="none" w:sz="0" w:space="0" w:color="auto"/>
                    <w:bottom w:val="none" w:sz="0" w:space="0" w:color="auto"/>
                    <w:right w:val="none" w:sz="0" w:space="0" w:color="auto"/>
                  </w:divBdr>
                  <w:divsChild>
                    <w:div w:id="1523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4268">
      <w:bodyDiv w:val="1"/>
      <w:marLeft w:val="0"/>
      <w:marRight w:val="0"/>
      <w:marTop w:val="0"/>
      <w:marBottom w:val="0"/>
      <w:divBdr>
        <w:top w:val="none" w:sz="0" w:space="0" w:color="auto"/>
        <w:left w:val="none" w:sz="0" w:space="0" w:color="auto"/>
        <w:bottom w:val="none" w:sz="0" w:space="0" w:color="auto"/>
        <w:right w:val="none" w:sz="0" w:space="0" w:color="auto"/>
      </w:divBdr>
      <w:divsChild>
        <w:div w:id="2116630325">
          <w:marLeft w:val="0"/>
          <w:marRight w:val="0"/>
          <w:marTop w:val="0"/>
          <w:marBottom w:val="0"/>
          <w:divBdr>
            <w:top w:val="none" w:sz="0" w:space="0" w:color="auto"/>
            <w:left w:val="none" w:sz="0" w:space="0" w:color="auto"/>
            <w:bottom w:val="none" w:sz="0" w:space="0" w:color="auto"/>
            <w:right w:val="none" w:sz="0" w:space="0" w:color="auto"/>
          </w:divBdr>
          <w:divsChild>
            <w:div w:id="1782339890">
              <w:marLeft w:val="0"/>
              <w:marRight w:val="0"/>
              <w:marTop w:val="0"/>
              <w:marBottom w:val="0"/>
              <w:divBdr>
                <w:top w:val="none" w:sz="0" w:space="0" w:color="auto"/>
                <w:left w:val="none" w:sz="0" w:space="0" w:color="auto"/>
                <w:bottom w:val="none" w:sz="0" w:space="0" w:color="auto"/>
                <w:right w:val="none" w:sz="0" w:space="0" w:color="auto"/>
              </w:divBdr>
              <w:divsChild>
                <w:div w:id="52243725">
                  <w:marLeft w:val="0"/>
                  <w:marRight w:val="0"/>
                  <w:marTop w:val="0"/>
                  <w:marBottom w:val="0"/>
                  <w:divBdr>
                    <w:top w:val="none" w:sz="0" w:space="0" w:color="auto"/>
                    <w:left w:val="none" w:sz="0" w:space="0" w:color="auto"/>
                    <w:bottom w:val="none" w:sz="0" w:space="0" w:color="auto"/>
                    <w:right w:val="none" w:sz="0" w:space="0" w:color="auto"/>
                  </w:divBdr>
                  <w:divsChild>
                    <w:div w:id="20362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publicitariossc/qual-o-impacto-das-redes-sociais-nas-nossas-vidas-9fe7faf7c83b" TargetMode="External"/><Relationship Id="rId13" Type="http://schemas.openxmlformats.org/officeDocument/2006/relationships/hyperlink" Target="https://instagram.com/explorerssaurus_?igshid=MzRlODBiNWFlZA" TargetMode="External"/><Relationship Id="rId18" Type="http://schemas.openxmlformats.org/officeDocument/2006/relationships/hyperlink" Target="https://instagram.com/mr_filadagodaaa?igshid=MzRlODBiNWFl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sadeimagem.com/as-redes-sociais-promoveram-mudancas-no-comportamento-da-sociedade/" TargetMode="External"/><Relationship Id="rId12" Type="http://schemas.openxmlformats.org/officeDocument/2006/relationships/hyperlink" Target="https://instagram.com/neymarjr?igshid=MzRlODBiNWFlZA" TargetMode="External"/><Relationship Id="rId17" Type="http://schemas.openxmlformats.org/officeDocument/2006/relationships/hyperlink" Target="https://instagram.com/marizaoficial?igshid=MzRlODBiNWFlZA" TargetMode="External"/><Relationship Id="rId2" Type="http://schemas.openxmlformats.org/officeDocument/2006/relationships/styles" Target="styles.xml"/><Relationship Id="rId16" Type="http://schemas.openxmlformats.org/officeDocument/2006/relationships/hyperlink" Target="https://instagram.com/mayraandradeofficial?igshid=MzRlODBiNWFlZ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tagram.com/cr7cristianoronaldo?igshid=MzRlODBiNWFlZA" TargetMode="External"/><Relationship Id="rId5" Type="http://schemas.openxmlformats.org/officeDocument/2006/relationships/footnotes" Target="footnotes.xml"/><Relationship Id="rId15" Type="http://schemas.openxmlformats.org/officeDocument/2006/relationships/hyperlink" Target="https://instagram.com/lulaoficial?igshid=MzRlODBiNWFlZA" TargetMode="External"/><Relationship Id="rId10" Type="http://schemas.openxmlformats.org/officeDocument/2006/relationships/hyperlink" Target="https://instagram.com/cristiano?igshid=MzRlODBiNWFlZA" TargetMode="External"/><Relationship Id="rId19" Type="http://schemas.openxmlformats.org/officeDocument/2006/relationships/hyperlink" Target="https://instagram.com/condadodebeiros?igshid=MzRlODBiNWFlZA==" TargetMode="External"/><Relationship Id="rId4" Type="http://schemas.openxmlformats.org/officeDocument/2006/relationships/webSettings" Target="webSettings.xml"/><Relationship Id="rId9" Type="http://schemas.openxmlformats.org/officeDocument/2006/relationships/hyperlink" Target="https://pt.linkedin.com/pulse/ser-humano-virtual-jos%C3%A9-tejada" TargetMode="External"/><Relationship Id="rId14" Type="http://schemas.openxmlformats.org/officeDocument/2006/relationships/hyperlink" Target="https://instagram.com/ivetesangalo?igshid=MzRlODBiNWFlZA"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4</Pages>
  <Words>1456</Words>
  <Characters>8014</Characters>
  <Application>Microsoft Office Word</Application>
  <DocSecurity>0</DocSecurity>
  <Lines>66</Lines>
  <Paragraphs>18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profsofiasoares@gmail.com</dc:creator>
  <cp:keywords/>
  <dc:description/>
  <cp:lastModifiedBy>Nanonanou Jaunet</cp:lastModifiedBy>
  <cp:revision>31</cp:revision>
  <cp:lastPrinted>2023-06-29T19:10:00Z</cp:lastPrinted>
  <dcterms:created xsi:type="dcterms:W3CDTF">2023-05-03T22:19:00Z</dcterms:created>
  <dcterms:modified xsi:type="dcterms:W3CDTF">2023-06-30T14:27:00Z</dcterms:modified>
</cp:coreProperties>
</file>